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SRTable1"/>
        <w:tblW w:w="10103" w:type="dxa"/>
        <w:tblLayout w:type="fixed"/>
        <w:tblLook w:val="04A0" w:firstRow="1" w:lastRow="0" w:firstColumn="1" w:lastColumn="0" w:noHBand="0" w:noVBand="1"/>
      </w:tblPr>
      <w:tblGrid>
        <w:gridCol w:w="5235"/>
        <w:gridCol w:w="4868"/>
      </w:tblGrid>
      <w:tr w:rsidR="000C4749" w14:paraId="08497908" w14:textId="77777777" w:rsidTr="007D0F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03" w:type="dxa"/>
            <w:gridSpan w:val="2"/>
            <w:shd w:val="clear" w:color="auto" w:fill="234464"/>
          </w:tcPr>
          <w:p w14:paraId="72AA3F40" w14:textId="78DF3A65" w:rsidR="000C4749" w:rsidRPr="000B4F78" w:rsidRDefault="000C4749" w:rsidP="0051170E">
            <w:pPr>
              <w:pStyle w:val="TABLETITLE"/>
              <w:rPr>
                <w:b/>
                <w:bCs w:val="0"/>
              </w:rPr>
            </w:pPr>
            <w:r w:rsidRPr="182A83E0">
              <w:rPr>
                <w:b/>
              </w:rPr>
              <w:t>SHERIFF</w:t>
            </w:r>
            <w:r w:rsidR="4A4DF2DA" w:rsidRPr="182A83E0">
              <w:rPr>
                <w:b/>
              </w:rPr>
              <w:t>’s office</w:t>
            </w:r>
          </w:p>
        </w:tc>
      </w:tr>
      <w:tr w:rsidR="000C4749" w14:paraId="06394C04" w14:textId="77777777" w:rsidTr="002E7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shd w:val="clear" w:color="auto" w:fill="269F8A"/>
          </w:tcPr>
          <w:p w14:paraId="05B4E846" w14:textId="77777777" w:rsidR="000C4749" w:rsidRPr="000B4F78" w:rsidRDefault="000C4749" w:rsidP="0051170E">
            <w:pPr>
              <w:pStyle w:val="POLICYNAMES"/>
              <w:rPr>
                <w:b/>
                <w:color w:val="FFFFFF" w:themeColor="background1"/>
                <w:sz w:val="24"/>
                <w:szCs w:val="24"/>
              </w:rPr>
            </w:pPr>
            <w:r w:rsidRPr="000B4F78">
              <w:rPr>
                <w:b/>
                <w:color w:val="FFFFFF" w:themeColor="background1"/>
                <w:sz w:val="24"/>
                <w:szCs w:val="24"/>
              </w:rPr>
              <w:t>Policy topic</w:t>
            </w:r>
          </w:p>
        </w:tc>
        <w:tc>
          <w:tcPr>
            <w:tcW w:w="4868" w:type="dxa"/>
            <w:shd w:val="clear" w:color="auto" w:fill="269F8A"/>
          </w:tcPr>
          <w:p w14:paraId="083F7A08" w14:textId="77777777" w:rsidR="000C4749" w:rsidRPr="000B4F78" w:rsidRDefault="000C4749" w:rsidP="0051170E">
            <w:pPr>
              <w:pStyle w:val="POLICYNAMES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0B4F78">
              <w:rPr>
                <w:color w:val="FFFFFF" w:themeColor="background1"/>
                <w:sz w:val="24"/>
                <w:szCs w:val="24"/>
              </w:rPr>
              <w:t>Policy information</w:t>
            </w:r>
          </w:p>
        </w:tc>
      </w:tr>
      <w:tr w:rsidR="000C4749" w14:paraId="1A37FAA4" w14:textId="77777777" w:rsidTr="002E7CA5">
        <w:trPr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tcBorders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5F25F763" w14:textId="77777777" w:rsidR="000C4749" w:rsidRPr="000B4F78" w:rsidRDefault="000C4749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DE-ESCALATION</w:t>
            </w:r>
          </w:p>
        </w:tc>
        <w:tc>
          <w:tcPr>
            <w:tcW w:w="4868" w:type="dxa"/>
            <w:tcBorders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E908B2C" w14:textId="77777777" w:rsidR="000C4749" w:rsidRPr="006F237B" w:rsidRDefault="000C4749" w:rsidP="0051170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18"/>
                <w:szCs w:val="18"/>
              </w:rPr>
            </w:pPr>
            <w:r w:rsidRPr="003B06AF">
              <w:rPr>
                <w:rFonts w:ascii="Roboto" w:eastAsia="Roboto" w:hAnsi="Roboto" w:cs="Roboto"/>
                <w:sz w:val="18"/>
                <w:szCs w:val="18"/>
              </w:rPr>
              <w:t xml:space="preserve">300.3.4 </w:t>
            </w:r>
          </w:p>
        </w:tc>
      </w:tr>
      <w:tr w:rsidR="000C4749" w14:paraId="3A130560" w14:textId="77777777" w:rsidTr="002E7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70972F61" w14:textId="77777777" w:rsidR="000C4749" w:rsidRPr="000B4F78" w:rsidRDefault="000C4749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BAN OF CHOKE HOLDS, NECK RESTRAINTS, AND/OR CAROTID RESTRAINTS</w:t>
            </w:r>
          </w:p>
        </w:tc>
        <w:tc>
          <w:tcPr>
            <w:tcW w:w="4868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73019937" w14:textId="77777777" w:rsidR="000C4749" w:rsidRPr="00657601" w:rsidRDefault="000C4749" w:rsidP="005117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Choke holds r</w:t>
            </w:r>
            <w:r w:rsidRPr="00657601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emoved from policy 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(</w:t>
            </w:r>
            <w:r w:rsidRPr="00657601">
              <w:rPr>
                <w:rFonts w:eastAsia="Calibri" w:cs="Calibri"/>
                <w:color w:val="000000" w:themeColor="text1"/>
                <w:sz w:val="18"/>
                <w:szCs w:val="18"/>
              </w:rPr>
              <w:t>2020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)</w:t>
            </w:r>
          </w:p>
          <w:p w14:paraId="1F5FD249" w14:textId="77777777" w:rsidR="000C4749" w:rsidRPr="006F237B" w:rsidRDefault="000C4749" w:rsidP="005117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12"/>
                <w:szCs w:val="12"/>
              </w:rPr>
            </w:pPr>
          </w:p>
        </w:tc>
      </w:tr>
      <w:tr w:rsidR="000C4749" w14:paraId="64A9D8D8" w14:textId="77777777" w:rsidTr="002E7CA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06C1F8F6" w14:textId="77777777" w:rsidR="000C4749" w:rsidRPr="000B4F78" w:rsidRDefault="000C4749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NO-KNOCK WARRANTS</w:t>
            </w:r>
          </w:p>
        </w:tc>
        <w:tc>
          <w:tcPr>
            <w:tcW w:w="4868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5A78BAF9" w14:textId="77777777" w:rsidR="000C4749" w:rsidRPr="006F237B" w:rsidRDefault="000C4749" w:rsidP="005117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608.5 High-Risk Warrants</w:t>
            </w:r>
          </w:p>
        </w:tc>
      </w:tr>
      <w:tr w:rsidR="000C4749" w14:paraId="13D0A657" w14:textId="77777777" w:rsidTr="002E7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62F0B002" w14:textId="77777777" w:rsidR="000C4749" w:rsidRPr="000B4F78" w:rsidRDefault="000C4749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LIMIT TO DYNAMIC ENTRY</w:t>
            </w:r>
          </w:p>
        </w:tc>
        <w:tc>
          <w:tcPr>
            <w:tcW w:w="4868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69D18E3" w14:textId="77777777" w:rsidR="000C4749" w:rsidRPr="006F237B" w:rsidRDefault="000C4749" w:rsidP="005117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000000"/>
                <w:sz w:val="18"/>
                <w:szCs w:val="18"/>
              </w:rPr>
            </w:pP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608.5 High-Risk Warrants</w:t>
            </w:r>
          </w:p>
        </w:tc>
      </w:tr>
      <w:tr w:rsidR="000C4749" w14:paraId="7AC22683" w14:textId="77777777" w:rsidTr="002E7CA5">
        <w:trPr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68A2455" w14:textId="77777777" w:rsidR="000C4749" w:rsidRPr="000B4F78" w:rsidRDefault="000C4749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BAN SHOOTING AT OR FROM A MOVING VEHICLE UNDER MOST CIRCUMSTANCES</w:t>
            </w:r>
          </w:p>
        </w:tc>
        <w:tc>
          <w:tcPr>
            <w:tcW w:w="4868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3CA0AAB8" w14:textId="77777777" w:rsidR="000C4749" w:rsidRPr="006F237B" w:rsidRDefault="000C4749" w:rsidP="005117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5E5075">
              <w:rPr>
                <w:rFonts w:ascii="Roboto" w:eastAsia="Roboto" w:hAnsi="Roboto" w:cs="Roboto"/>
                <w:sz w:val="18"/>
                <w:szCs w:val="18"/>
              </w:rPr>
              <w:t xml:space="preserve">300.4.1 </w:t>
            </w:r>
          </w:p>
        </w:tc>
      </w:tr>
      <w:tr w:rsidR="000C4749" w14:paraId="373296CA" w14:textId="77777777" w:rsidTr="002E7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054C6F59" w14:textId="77777777" w:rsidR="000C4749" w:rsidRPr="000B4F78" w:rsidRDefault="000C4749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DUTY TO INTERVENE</w:t>
            </w:r>
          </w:p>
        </w:tc>
        <w:tc>
          <w:tcPr>
            <w:tcW w:w="4868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60585144" w14:textId="77777777" w:rsidR="000C4749" w:rsidRPr="006F237B" w:rsidRDefault="000C4749" w:rsidP="005117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18"/>
                <w:szCs w:val="18"/>
              </w:rPr>
            </w:pPr>
            <w:r w:rsidRPr="00946547">
              <w:rPr>
                <w:rFonts w:ascii="Roboto" w:eastAsia="Roboto" w:hAnsi="Roboto" w:cs="Roboto"/>
                <w:sz w:val="18"/>
                <w:szCs w:val="18"/>
              </w:rPr>
              <w:t xml:space="preserve">300.2.2 </w:t>
            </w:r>
          </w:p>
        </w:tc>
      </w:tr>
      <w:tr w:rsidR="000C4749" w14:paraId="097FA521" w14:textId="77777777" w:rsidTr="002E7CA5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2ACF8B3E" w14:textId="77777777" w:rsidR="000C4749" w:rsidRPr="000B4F78" w:rsidRDefault="000C4749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REQUIRE LESS LETHAL FORCE OPTION PRIOR TO RESORTING TO DEADLY FOR WHEN REASONABLE OR SAFE TO DO SO</w:t>
            </w:r>
          </w:p>
        </w:tc>
        <w:tc>
          <w:tcPr>
            <w:tcW w:w="4868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771D846A" w14:textId="77777777" w:rsidR="000C4749" w:rsidRPr="00084008" w:rsidRDefault="000C4749" w:rsidP="005117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18"/>
                <w:szCs w:val="18"/>
              </w:rPr>
            </w:pPr>
            <w:r w:rsidRPr="00084008">
              <w:rPr>
                <w:rFonts w:ascii="Roboto" w:eastAsia="Roboto" w:hAnsi="Roboto" w:cs="Roboto"/>
                <w:sz w:val="18"/>
                <w:szCs w:val="18"/>
              </w:rPr>
              <w:t xml:space="preserve">300.3.2 </w:t>
            </w:r>
          </w:p>
          <w:p w14:paraId="426DCDDE" w14:textId="77777777" w:rsidR="000C4749" w:rsidRPr="006F237B" w:rsidRDefault="000C4749" w:rsidP="0051170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0C4749" w14:paraId="444CDDF2" w14:textId="77777777" w:rsidTr="002E7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00EE908D" w14:textId="77777777" w:rsidR="000C4749" w:rsidRPr="000B4F78" w:rsidRDefault="000C4749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WARNING BEFORE DEPLOYING LETHAL FORCE WHEN REASONABLE OR SAFE TO DO SO</w:t>
            </w:r>
          </w:p>
        </w:tc>
        <w:tc>
          <w:tcPr>
            <w:tcW w:w="4868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5B2C0F1E" w14:textId="77777777" w:rsidR="000C4749" w:rsidRPr="006F237B" w:rsidRDefault="000C4749" w:rsidP="0051170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18"/>
                <w:szCs w:val="18"/>
              </w:rPr>
            </w:pPr>
            <w:r w:rsidRPr="00946547">
              <w:rPr>
                <w:rFonts w:ascii="Roboto" w:eastAsia="Roboto" w:hAnsi="Roboto" w:cs="Roboto"/>
                <w:sz w:val="18"/>
                <w:szCs w:val="18"/>
              </w:rPr>
              <w:t xml:space="preserve">300.4 </w:t>
            </w:r>
          </w:p>
        </w:tc>
      </w:tr>
      <w:tr w:rsidR="000C4749" w14:paraId="7D2548D5" w14:textId="77777777" w:rsidTr="002E7CA5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53EB6F5E" w14:textId="77777777" w:rsidR="000C4749" w:rsidRPr="000B4F78" w:rsidRDefault="000C4749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DISPLAY OF WEAPON AS A USE OF FORCE?</w:t>
            </w:r>
          </w:p>
        </w:tc>
        <w:tc>
          <w:tcPr>
            <w:tcW w:w="4868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0A1C5CEB" w14:textId="77777777" w:rsidR="000C4749" w:rsidRPr="006F237B" w:rsidRDefault="000C4749" w:rsidP="005117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5F3BDF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300.4.2 </w:t>
            </w:r>
          </w:p>
        </w:tc>
      </w:tr>
      <w:tr w:rsidR="000C4749" w14:paraId="4BE0BFCB" w14:textId="77777777" w:rsidTr="002E7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1A680CB1" w14:textId="77777777" w:rsidR="000C4749" w:rsidRPr="000B4F78" w:rsidRDefault="000C4749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ACQUISITION AND USE OF TECHNOLOGY FOR THE PURPOSES OF SURVEILLANCE AND/OR LE</w:t>
            </w:r>
          </w:p>
        </w:tc>
        <w:tc>
          <w:tcPr>
            <w:tcW w:w="4868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24BB98C7" w14:textId="77777777" w:rsidR="000C4749" w:rsidRPr="006F237B" w:rsidRDefault="000C4749" w:rsidP="005117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7044A3">
              <w:rPr>
                <w:rFonts w:eastAsia="Calibri" w:cs="Calibri"/>
                <w:color w:val="000000" w:themeColor="text1"/>
                <w:sz w:val="18"/>
                <w:szCs w:val="18"/>
              </w:rPr>
              <w:t>606 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- </w:t>
            </w:r>
            <w:r w:rsidRPr="007044A3">
              <w:rPr>
                <w:rFonts w:eastAsia="Calibri" w:cs="Calibri"/>
                <w:color w:val="000000" w:themeColor="text1"/>
                <w:sz w:val="18"/>
                <w:szCs w:val="18"/>
              </w:rPr>
              <w:t>Policy for use of technology for the purpose of surveillance. A protocol is in place when considering purchasing or using new technology. </w:t>
            </w:r>
          </w:p>
        </w:tc>
      </w:tr>
      <w:tr w:rsidR="000C4749" w14:paraId="643E4DEC" w14:textId="77777777" w:rsidTr="002E7CA5">
        <w:trPr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tcBorders>
              <w:top w:val="single" w:sz="4" w:space="0" w:color="9EA0A8" w:themeColor="background2" w:themeShade="BF"/>
            </w:tcBorders>
            <w:shd w:val="clear" w:color="auto" w:fill="FFFFFF" w:themeFill="background1"/>
          </w:tcPr>
          <w:p w14:paraId="082A9CC0" w14:textId="77777777" w:rsidR="000C4749" w:rsidRPr="000B4F78" w:rsidRDefault="000C4749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UNLAWFUL FOR MEMBERS OF THE PUBLIC TO MAKE DISCRIMINATORY CALLS OR REPORTS BASED ON PROTECTED STATUS*</w:t>
            </w:r>
          </w:p>
        </w:tc>
        <w:tc>
          <w:tcPr>
            <w:tcW w:w="4868" w:type="dxa"/>
            <w:tcBorders>
              <w:top w:val="single" w:sz="4" w:space="0" w:color="9EA0A8" w:themeColor="background2" w:themeShade="BF"/>
            </w:tcBorders>
            <w:shd w:val="clear" w:color="auto" w:fill="FFFFFF" w:themeFill="background1"/>
          </w:tcPr>
          <w:p w14:paraId="65CC2898" w14:textId="77777777" w:rsidR="000C4749" w:rsidRPr="006F237B" w:rsidRDefault="000C4749" w:rsidP="005117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Yes, ordinance passed by BOS September 2021</w:t>
            </w:r>
          </w:p>
        </w:tc>
      </w:tr>
    </w:tbl>
    <w:p w14:paraId="23E293C3" w14:textId="77777777" w:rsidR="0060414C" w:rsidRPr="0060414C" w:rsidRDefault="0060414C" w:rsidP="00120A96">
      <w:pPr>
        <w:pStyle w:val="Normal10ptBitterNoSpacing"/>
      </w:pPr>
    </w:p>
    <w:sectPr w:rsidR="0060414C" w:rsidRPr="0060414C" w:rsidSect="004A6EFF">
      <w:headerReference w:type="default" r:id="rId11"/>
      <w:footerReference w:type="default" r:id="rId12"/>
      <w:headerReference w:type="first" r:id="rId13"/>
      <w:footerReference w:type="first" r:id="rId14"/>
      <w:pgSz w:w="12240" w:h="20160" w:code="5"/>
      <w:pgMar w:top="1260" w:right="1170" w:bottom="630" w:left="900" w:header="270" w:footer="7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EC2E3" w14:textId="77777777" w:rsidR="001A7152" w:rsidRDefault="001A7152" w:rsidP="004153F7">
      <w:pPr>
        <w:spacing w:after="0" w:line="240" w:lineRule="auto"/>
      </w:pPr>
      <w:r>
        <w:separator/>
      </w:r>
    </w:p>
  </w:endnote>
  <w:endnote w:type="continuationSeparator" w:id="0">
    <w:p w14:paraId="25EC3054" w14:textId="77777777" w:rsidR="001A7152" w:rsidRDefault="001A7152" w:rsidP="004153F7">
      <w:pPr>
        <w:spacing w:after="0" w:line="240" w:lineRule="auto"/>
      </w:pPr>
      <w:r>
        <w:continuationSeparator/>
      </w:r>
    </w:p>
  </w:endnote>
  <w:endnote w:type="continuationNotice" w:id="1">
    <w:p w14:paraId="2AB54FF7" w14:textId="77777777" w:rsidR="001A7152" w:rsidRDefault="001A71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itter">
    <w:panose1 w:val="02000000000000000000"/>
    <w:charset w:val="00"/>
    <w:family w:val="auto"/>
    <w:pitch w:val="variable"/>
    <w:sig w:usb0="800000AF" w:usb1="4000204A" w:usb2="00000000" w:usb3="00000000" w:csb0="00000091" w:csb1="00000000"/>
    <w:embedRegular r:id="rId1" w:fontKey="{81F74CB3-C0CA-4E59-AC4D-E57128F2B975}"/>
    <w:embedBold r:id="rId2" w:fontKey="{68CD3D2D-64EF-4465-8932-37DE09195915}"/>
    <w:embedItalic r:id="rId3" w:fontKey="{8F57CDDA-6C3A-4366-81E4-663A5993F5FC}"/>
    <w:embedBoldItalic r:id="rId4" w:fontKey="{F23601FE-3543-4D6B-AE48-9C9CBC7C1B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B3B68127-6F06-4EB8-A30B-3C364E1BE39D}"/>
    <w:embedBold r:id="rId6" w:fontKey="{00E57CD4-D0F1-4A2D-81BD-95657A284326}"/>
    <w:embedItalic r:id="rId7" w:fontKey="{ED27AF34-22D1-4FCC-9C19-5D0CF49B6401}"/>
    <w:embedBoldItalic r:id="rId8" w:fontKey="{F8A7936C-0145-4D90-8490-DE2A276AB152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AC1B4986-4C02-4B63-B487-3B1E411882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C2C9A7F-7331-4BC3-9F1D-3FB4BF142659}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7A0BB44-968E-4BF2-A893-E7E2A494CE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20363509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  <w:sz w:val="16"/>
        <w:szCs w:val="16"/>
      </w:rPr>
    </w:sdtEndPr>
    <w:sdtContent>
      <w:p w14:paraId="0101B072" w14:textId="36BAD99E" w:rsidR="008A2E8A" w:rsidRPr="008A2E8A" w:rsidRDefault="008A2E8A">
        <w:pPr>
          <w:pStyle w:val="Footer"/>
          <w:jc w:val="right"/>
          <w:rPr>
            <w:rFonts w:asciiTheme="majorHAnsi" w:hAnsiTheme="majorHAnsi"/>
            <w:sz w:val="16"/>
            <w:szCs w:val="16"/>
          </w:rPr>
        </w:pPr>
        <w:r w:rsidRPr="008A2E8A">
          <w:rPr>
            <w:rFonts w:asciiTheme="majorHAnsi" w:hAnsiTheme="majorHAnsi"/>
            <w:sz w:val="16"/>
            <w:szCs w:val="16"/>
          </w:rPr>
          <w:fldChar w:fldCharType="begin"/>
        </w:r>
        <w:r w:rsidRPr="008A2E8A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8A2E8A">
          <w:rPr>
            <w:rFonts w:asciiTheme="majorHAnsi" w:hAnsiTheme="majorHAnsi"/>
            <w:sz w:val="16"/>
            <w:szCs w:val="16"/>
          </w:rPr>
          <w:fldChar w:fldCharType="separate"/>
        </w:r>
        <w:r w:rsidRPr="008A2E8A">
          <w:rPr>
            <w:rFonts w:asciiTheme="majorHAnsi" w:hAnsiTheme="majorHAnsi"/>
            <w:noProof/>
            <w:sz w:val="16"/>
            <w:szCs w:val="16"/>
          </w:rPr>
          <w:t>2</w:t>
        </w:r>
        <w:r w:rsidRPr="008A2E8A">
          <w:rPr>
            <w:rFonts w:asciiTheme="majorHAnsi" w:hAnsiTheme="majorHAnsi"/>
            <w:noProof/>
            <w:sz w:val="16"/>
            <w:szCs w:val="16"/>
          </w:rPr>
          <w:fldChar w:fldCharType="end"/>
        </w:r>
      </w:p>
    </w:sdtContent>
  </w:sdt>
  <w:p w14:paraId="73F65656" w14:textId="77777777" w:rsidR="008A2E8A" w:rsidRDefault="008A2E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35216879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  <w:sz w:val="16"/>
        <w:szCs w:val="16"/>
      </w:rPr>
    </w:sdtEndPr>
    <w:sdtContent>
      <w:p w14:paraId="17FAEAE8" w14:textId="3256DC4F" w:rsidR="008A2E8A" w:rsidRPr="008A2E8A" w:rsidRDefault="008A2E8A">
        <w:pPr>
          <w:pStyle w:val="Footer"/>
          <w:jc w:val="right"/>
          <w:rPr>
            <w:rFonts w:asciiTheme="majorHAnsi" w:hAnsiTheme="majorHAnsi"/>
            <w:sz w:val="16"/>
            <w:szCs w:val="16"/>
          </w:rPr>
        </w:pPr>
        <w:r w:rsidRPr="008A2E8A">
          <w:rPr>
            <w:rFonts w:asciiTheme="majorHAnsi" w:hAnsiTheme="majorHAnsi"/>
            <w:sz w:val="16"/>
            <w:szCs w:val="16"/>
          </w:rPr>
          <w:fldChar w:fldCharType="begin"/>
        </w:r>
        <w:r w:rsidRPr="008A2E8A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8A2E8A">
          <w:rPr>
            <w:rFonts w:asciiTheme="majorHAnsi" w:hAnsiTheme="majorHAnsi"/>
            <w:sz w:val="16"/>
            <w:szCs w:val="16"/>
          </w:rPr>
          <w:fldChar w:fldCharType="separate"/>
        </w:r>
        <w:r w:rsidRPr="008A2E8A">
          <w:rPr>
            <w:rFonts w:asciiTheme="majorHAnsi" w:hAnsiTheme="majorHAnsi"/>
            <w:noProof/>
            <w:sz w:val="16"/>
            <w:szCs w:val="16"/>
          </w:rPr>
          <w:t>2</w:t>
        </w:r>
        <w:r w:rsidRPr="008A2E8A">
          <w:rPr>
            <w:rFonts w:asciiTheme="majorHAnsi" w:hAnsiTheme="majorHAnsi"/>
            <w:noProof/>
            <w:sz w:val="16"/>
            <w:szCs w:val="16"/>
          </w:rPr>
          <w:fldChar w:fldCharType="end"/>
        </w:r>
      </w:p>
    </w:sdtContent>
  </w:sdt>
  <w:p w14:paraId="725A9E4E" w14:textId="6331E70E" w:rsidR="008A2E8A" w:rsidRPr="008A2E8A" w:rsidRDefault="008A2E8A" w:rsidP="008A2E8A">
    <w:pPr>
      <w:pStyle w:val="Footer"/>
      <w:jc w:val="center"/>
      <w:rPr>
        <w:rFonts w:asciiTheme="majorHAnsi" w:hAnsiTheme="majorHAnsi"/>
        <w:b/>
        <w:bCs/>
        <w:color w:val="FF0000"/>
      </w:rPr>
    </w:pPr>
    <w:r w:rsidRPr="005E7571">
      <w:rPr>
        <w:rFonts w:asciiTheme="majorHAnsi" w:hAnsiTheme="majorHAnsi"/>
        <w:b/>
        <w:bCs/>
        <w:color w:val="FF0000"/>
      </w:rPr>
      <w:t>CONFIDENTIAL AND PRELIMINARY 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AC8ABA" w14:textId="77777777" w:rsidR="001A7152" w:rsidRDefault="001A7152" w:rsidP="004153F7">
      <w:pPr>
        <w:spacing w:after="0" w:line="240" w:lineRule="auto"/>
      </w:pPr>
      <w:r>
        <w:separator/>
      </w:r>
    </w:p>
  </w:footnote>
  <w:footnote w:type="continuationSeparator" w:id="0">
    <w:p w14:paraId="25CC676C" w14:textId="77777777" w:rsidR="001A7152" w:rsidRDefault="001A7152" w:rsidP="004153F7">
      <w:pPr>
        <w:spacing w:after="0" w:line="240" w:lineRule="auto"/>
      </w:pPr>
      <w:r>
        <w:continuationSeparator/>
      </w:r>
    </w:p>
  </w:footnote>
  <w:footnote w:type="continuationNotice" w:id="1">
    <w:p w14:paraId="314EDC06" w14:textId="77777777" w:rsidR="001A7152" w:rsidRDefault="001A715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F6ADD" w14:textId="1F0CC964" w:rsidR="002B19D0" w:rsidRPr="005E7571" w:rsidRDefault="002B19D0" w:rsidP="002B19D0">
    <w:pPr>
      <w:pStyle w:val="Header"/>
      <w:jc w:val="center"/>
      <w:rPr>
        <w:rFonts w:asciiTheme="majorHAnsi" w:hAnsiTheme="majorHAnsi"/>
        <w:b/>
        <w:bCs/>
        <w:color w:val="FF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14D62" w14:textId="5FE09185" w:rsidR="00913140" w:rsidRPr="005E7571" w:rsidRDefault="00913140" w:rsidP="00913140">
    <w:pPr>
      <w:pStyle w:val="Header"/>
      <w:jc w:val="center"/>
      <w:rPr>
        <w:rFonts w:asciiTheme="majorHAnsi" w:hAnsiTheme="majorHAnsi"/>
        <w:b/>
        <w:bCs/>
        <w:color w:val="FF0000"/>
      </w:rPr>
    </w:pPr>
    <w:r w:rsidRPr="005E7571">
      <w:rPr>
        <w:rFonts w:asciiTheme="majorHAnsi" w:hAnsiTheme="majorHAnsi"/>
        <w:b/>
        <w:bCs/>
        <w:color w:val="FF0000"/>
      </w:rPr>
      <w:t xml:space="preserve">DRAFT </w:t>
    </w:r>
    <w:r>
      <w:rPr>
        <w:rFonts w:asciiTheme="majorHAnsi" w:hAnsiTheme="majorHAnsi"/>
        <w:b/>
        <w:bCs/>
        <w:color w:val="FF0000"/>
      </w:rPr>
      <w:t xml:space="preserve">- </w:t>
    </w:r>
    <w:r w:rsidRPr="005E7571">
      <w:rPr>
        <w:rFonts w:asciiTheme="majorHAnsi" w:hAnsiTheme="majorHAnsi"/>
        <w:b/>
        <w:bCs/>
        <w:color w:val="FF0000"/>
      </w:rPr>
      <w:t xml:space="preserve">NOT FOR DISTRIBUTION </w:t>
    </w:r>
  </w:p>
  <w:p w14:paraId="62EAAE8D" w14:textId="77777777" w:rsidR="00913140" w:rsidRDefault="009131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010"/>
    <w:rsid w:val="000012C2"/>
    <w:rsid w:val="00001471"/>
    <w:rsid w:val="00002440"/>
    <w:rsid w:val="00005043"/>
    <w:rsid w:val="0000513D"/>
    <w:rsid w:val="00013B2F"/>
    <w:rsid w:val="00013CEB"/>
    <w:rsid w:val="0001434C"/>
    <w:rsid w:val="00014D42"/>
    <w:rsid w:val="0001523D"/>
    <w:rsid w:val="00015550"/>
    <w:rsid w:val="00015728"/>
    <w:rsid w:val="00015EA9"/>
    <w:rsid w:val="000200EA"/>
    <w:rsid w:val="00021D66"/>
    <w:rsid w:val="0002263F"/>
    <w:rsid w:val="00022986"/>
    <w:rsid w:val="0002341D"/>
    <w:rsid w:val="000245DC"/>
    <w:rsid w:val="0002587E"/>
    <w:rsid w:val="000274EC"/>
    <w:rsid w:val="00030D5C"/>
    <w:rsid w:val="000313BC"/>
    <w:rsid w:val="00031B60"/>
    <w:rsid w:val="00031CA2"/>
    <w:rsid w:val="00037B4F"/>
    <w:rsid w:val="00040992"/>
    <w:rsid w:val="00042810"/>
    <w:rsid w:val="00042FDE"/>
    <w:rsid w:val="000451EF"/>
    <w:rsid w:val="00045333"/>
    <w:rsid w:val="00045E61"/>
    <w:rsid w:val="000503E8"/>
    <w:rsid w:val="00052D69"/>
    <w:rsid w:val="00053B45"/>
    <w:rsid w:val="00054D42"/>
    <w:rsid w:val="00055713"/>
    <w:rsid w:val="00055B6A"/>
    <w:rsid w:val="00061069"/>
    <w:rsid w:val="000618BC"/>
    <w:rsid w:val="00061960"/>
    <w:rsid w:val="00062C49"/>
    <w:rsid w:val="000636A7"/>
    <w:rsid w:val="000649DC"/>
    <w:rsid w:val="00065461"/>
    <w:rsid w:val="00065FEA"/>
    <w:rsid w:val="000705D0"/>
    <w:rsid w:val="00070E4F"/>
    <w:rsid w:val="0007134E"/>
    <w:rsid w:val="0007354D"/>
    <w:rsid w:val="00073851"/>
    <w:rsid w:val="000747AE"/>
    <w:rsid w:val="000754BE"/>
    <w:rsid w:val="000776AB"/>
    <w:rsid w:val="00077B36"/>
    <w:rsid w:val="00082D63"/>
    <w:rsid w:val="000837D1"/>
    <w:rsid w:val="00084008"/>
    <w:rsid w:val="00085BA4"/>
    <w:rsid w:val="00087116"/>
    <w:rsid w:val="00087737"/>
    <w:rsid w:val="00091D04"/>
    <w:rsid w:val="000956D8"/>
    <w:rsid w:val="00095DE0"/>
    <w:rsid w:val="0009646E"/>
    <w:rsid w:val="00096FEE"/>
    <w:rsid w:val="000A348B"/>
    <w:rsid w:val="000B251F"/>
    <w:rsid w:val="000B3624"/>
    <w:rsid w:val="000B37B7"/>
    <w:rsid w:val="000B633D"/>
    <w:rsid w:val="000B7016"/>
    <w:rsid w:val="000C031E"/>
    <w:rsid w:val="000C0B8F"/>
    <w:rsid w:val="000C1DAE"/>
    <w:rsid w:val="000C2A25"/>
    <w:rsid w:val="000C4749"/>
    <w:rsid w:val="000C4CF8"/>
    <w:rsid w:val="000C5D1C"/>
    <w:rsid w:val="000C6678"/>
    <w:rsid w:val="000C6781"/>
    <w:rsid w:val="000D0E45"/>
    <w:rsid w:val="000D184B"/>
    <w:rsid w:val="000D1F6C"/>
    <w:rsid w:val="000D22B1"/>
    <w:rsid w:val="000D6169"/>
    <w:rsid w:val="000D78D4"/>
    <w:rsid w:val="000E0D7C"/>
    <w:rsid w:val="000E0EA4"/>
    <w:rsid w:val="000E2F4A"/>
    <w:rsid w:val="000E3E06"/>
    <w:rsid w:val="000E464E"/>
    <w:rsid w:val="000F049A"/>
    <w:rsid w:val="000F091D"/>
    <w:rsid w:val="000F46C0"/>
    <w:rsid w:val="000F7E5D"/>
    <w:rsid w:val="00100C0E"/>
    <w:rsid w:val="00101CB2"/>
    <w:rsid w:val="00101D47"/>
    <w:rsid w:val="0010266E"/>
    <w:rsid w:val="001045CD"/>
    <w:rsid w:val="00104E21"/>
    <w:rsid w:val="00112175"/>
    <w:rsid w:val="001166BB"/>
    <w:rsid w:val="00116B67"/>
    <w:rsid w:val="00120325"/>
    <w:rsid w:val="0012086B"/>
    <w:rsid w:val="00120A96"/>
    <w:rsid w:val="00121C64"/>
    <w:rsid w:val="00122002"/>
    <w:rsid w:val="00122777"/>
    <w:rsid w:val="00124B44"/>
    <w:rsid w:val="0013255B"/>
    <w:rsid w:val="00137E7E"/>
    <w:rsid w:val="00140441"/>
    <w:rsid w:val="001425DF"/>
    <w:rsid w:val="00145EE6"/>
    <w:rsid w:val="00147020"/>
    <w:rsid w:val="00150BA7"/>
    <w:rsid w:val="00151264"/>
    <w:rsid w:val="00153381"/>
    <w:rsid w:val="00153773"/>
    <w:rsid w:val="00153F43"/>
    <w:rsid w:val="00154D64"/>
    <w:rsid w:val="001558FE"/>
    <w:rsid w:val="00155A3A"/>
    <w:rsid w:val="00156A56"/>
    <w:rsid w:val="00163651"/>
    <w:rsid w:val="00163BFB"/>
    <w:rsid w:val="00163F84"/>
    <w:rsid w:val="001644A2"/>
    <w:rsid w:val="00164A70"/>
    <w:rsid w:val="001702F3"/>
    <w:rsid w:val="00172D1C"/>
    <w:rsid w:val="00174CD2"/>
    <w:rsid w:val="00176F3C"/>
    <w:rsid w:val="00177779"/>
    <w:rsid w:val="001778BE"/>
    <w:rsid w:val="00180492"/>
    <w:rsid w:val="00182AAE"/>
    <w:rsid w:val="00182DFC"/>
    <w:rsid w:val="00183580"/>
    <w:rsid w:val="00184058"/>
    <w:rsid w:val="00185FFD"/>
    <w:rsid w:val="00186841"/>
    <w:rsid w:val="00191195"/>
    <w:rsid w:val="001922A5"/>
    <w:rsid w:val="00192AD5"/>
    <w:rsid w:val="00194D00"/>
    <w:rsid w:val="0019766F"/>
    <w:rsid w:val="001A0AE9"/>
    <w:rsid w:val="001A270B"/>
    <w:rsid w:val="001A4570"/>
    <w:rsid w:val="001A51D3"/>
    <w:rsid w:val="001A710D"/>
    <w:rsid w:val="001A7152"/>
    <w:rsid w:val="001B0274"/>
    <w:rsid w:val="001B0533"/>
    <w:rsid w:val="001B091C"/>
    <w:rsid w:val="001B12FB"/>
    <w:rsid w:val="001B2A4F"/>
    <w:rsid w:val="001B2DC6"/>
    <w:rsid w:val="001B5CF7"/>
    <w:rsid w:val="001C0B16"/>
    <w:rsid w:val="001C151C"/>
    <w:rsid w:val="001C15CD"/>
    <w:rsid w:val="001C27F7"/>
    <w:rsid w:val="001C2B95"/>
    <w:rsid w:val="001C3A0E"/>
    <w:rsid w:val="001C592C"/>
    <w:rsid w:val="001C61BF"/>
    <w:rsid w:val="001C794A"/>
    <w:rsid w:val="001C7DEC"/>
    <w:rsid w:val="001D005C"/>
    <w:rsid w:val="001D056B"/>
    <w:rsid w:val="001D05ED"/>
    <w:rsid w:val="001D2A37"/>
    <w:rsid w:val="001D342D"/>
    <w:rsid w:val="001D374F"/>
    <w:rsid w:val="001E3B44"/>
    <w:rsid w:val="001E4303"/>
    <w:rsid w:val="001E4325"/>
    <w:rsid w:val="001E676C"/>
    <w:rsid w:val="001E7720"/>
    <w:rsid w:val="001F0302"/>
    <w:rsid w:val="001F1085"/>
    <w:rsid w:val="001F11B0"/>
    <w:rsid w:val="001F1597"/>
    <w:rsid w:val="001F4E67"/>
    <w:rsid w:val="001F71BF"/>
    <w:rsid w:val="0020253B"/>
    <w:rsid w:val="00203293"/>
    <w:rsid w:val="0020429E"/>
    <w:rsid w:val="002078A4"/>
    <w:rsid w:val="0021107D"/>
    <w:rsid w:val="00211082"/>
    <w:rsid w:val="0021165B"/>
    <w:rsid w:val="002137AA"/>
    <w:rsid w:val="00214C22"/>
    <w:rsid w:val="00220E1B"/>
    <w:rsid w:val="002218BC"/>
    <w:rsid w:val="00222355"/>
    <w:rsid w:val="002250F0"/>
    <w:rsid w:val="002257E8"/>
    <w:rsid w:val="00225C7E"/>
    <w:rsid w:val="00226851"/>
    <w:rsid w:val="00231AF0"/>
    <w:rsid w:val="0023277C"/>
    <w:rsid w:val="00234F5A"/>
    <w:rsid w:val="002361D8"/>
    <w:rsid w:val="00240E57"/>
    <w:rsid w:val="002413C6"/>
    <w:rsid w:val="00246086"/>
    <w:rsid w:val="00250C4D"/>
    <w:rsid w:val="0025236F"/>
    <w:rsid w:val="00261658"/>
    <w:rsid w:val="00261D09"/>
    <w:rsid w:val="00262DB0"/>
    <w:rsid w:val="002630D6"/>
    <w:rsid w:val="00263C83"/>
    <w:rsid w:val="00264851"/>
    <w:rsid w:val="00266276"/>
    <w:rsid w:val="002667A6"/>
    <w:rsid w:val="002710EC"/>
    <w:rsid w:val="002718EC"/>
    <w:rsid w:val="0027219B"/>
    <w:rsid w:val="00272C1A"/>
    <w:rsid w:val="00275A47"/>
    <w:rsid w:val="002809AA"/>
    <w:rsid w:val="00286219"/>
    <w:rsid w:val="002863A6"/>
    <w:rsid w:val="0029214B"/>
    <w:rsid w:val="002A07B8"/>
    <w:rsid w:val="002A19AC"/>
    <w:rsid w:val="002A4BC2"/>
    <w:rsid w:val="002A4ED3"/>
    <w:rsid w:val="002A563E"/>
    <w:rsid w:val="002A5843"/>
    <w:rsid w:val="002A68C3"/>
    <w:rsid w:val="002A6C33"/>
    <w:rsid w:val="002A7DE7"/>
    <w:rsid w:val="002B19D0"/>
    <w:rsid w:val="002B28F3"/>
    <w:rsid w:val="002B32AF"/>
    <w:rsid w:val="002B3632"/>
    <w:rsid w:val="002B4FB1"/>
    <w:rsid w:val="002B61EB"/>
    <w:rsid w:val="002B7E22"/>
    <w:rsid w:val="002C6F2D"/>
    <w:rsid w:val="002C705A"/>
    <w:rsid w:val="002D0D92"/>
    <w:rsid w:val="002D3D7D"/>
    <w:rsid w:val="002D4DC6"/>
    <w:rsid w:val="002D56B1"/>
    <w:rsid w:val="002D7C16"/>
    <w:rsid w:val="002E1518"/>
    <w:rsid w:val="002E3C70"/>
    <w:rsid w:val="002E5F8A"/>
    <w:rsid w:val="002E7CA5"/>
    <w:rsid w:val="002F0674"/>
    <w:rsid w:val="002F1DB0"/>
    <w:rsid w:val="002F20E5"/>
    <w:rsid w:val="002F2160"/>
    <w:rsid w:val="002F2CA5"/>
    <w:rsid w:val="002F3754"/>
    <w:rsid w:val="002F74A9"/>
    <w:rsid w:val="00300777"/>
    <w:rsid w:val="00300982"/>
    <w:rsid w:val="00302241"/>
    <w:rsid w:val="00302E2D"/>
    <w:rsid w:val="003105F5"/>
    <w:rsid w:val="00312A09"/>
    <w:rsid w:val="00312D1C"/>
    <w:rsid w:val="003144F1"/>
    <w:rsid w:val="00314CD9"/>
    <w:rsid w:val="00314D85"/>
    <w:rsid w:val="003207F4"/>
    <w:rsid w:val="0032082B"/>
    <w:rsid w:val="00320FD2"/>
    <w:rsid w:val="00321AF8"/>
    <w:rsid w:val="00321CA9"/>
    <w:rsid w:val="00322878"/>
    <w:rsid w:val="00323031"/>
    <w:rsid w:val="0032354E"/>
    <w:rsid w:val="0032469D"/>
    <w:rsid w:val="003257FF"/>
    <w:rsid w:val="00325D36"/>
    <w:rsid w:val="00326F1C"/>
    <w:rsid w:val="00331162"/>
    <w:rsid w:val="003317A6"/>
    <w:rsid w:val="003329ED"/>
    <w:rsid w:val="00333C35"/>
    <w:rsid w:val="003355E4"/>
    <w:rsid w:val="00341D03"/>
    <w:rsid w:val="00343426"/>
    <w:rsid w:val="003448DD"/>
    <w:rsid w:val="0034501A"/>
    <w:rsid w:val="0034561D"/>
    <w:rsid w:val="00346BCD"/>
    <w:rsid w:val="00346DC1"/>
    <w:rsid w:val="003548A2"/>
    <w:rsid w:val="00354ABD"/>
    <w:rsid w:val="00354AF6"/>
    <w:rsid w:val="003557E2"/>
    <w:rsid w:val="003574BD"/>
    <w:rsid w:val="00357DE5"/>
    <w:rsid w:val="003600D5"/>
    <w:rsid w:val="00362FD6"/>
    <w:rsid w:val="0036487B"/>
    <w:rsid w:val="00364BF5"/>
    <w:rsid w:val="003674A8"/>
    <w:rsid w:val="003700BE"/>
    <w:rsid w:val="00370DB7"/>
    <w:rsid w:val="0037223A"/>
    <w:rsid w:val="00373643"/>
    <w:rsid w:val="00374A18"/>
    <w:rsid w:val="003759A9"/>
    <w:rsid w:val="00376264"/>
    <w:rsid w:val="00376F87"/>
    <w:rsid w:val="003819EB"/>
    <w:rsid w:val="00383C5C"/>
    <w:rsid w:val="00387D43"/>
    <w:rsid w:val="00392DB5"/>
    <w:rsid w:val="00393340"/>
    <w:rsid w:val="003940AA"/>
    <w:rsid w:val="00394E4B"/>
    <w:rsid w:val="00396441"/>
    <w:rsid w:val="00396CB4"/>
    <w:rsid w:val="003A21A1"/>
    <w:rsid w:val="003A52C9"/>
    <w:rsid w:val="003B01FE"/>
    <w:rsid w:val="003B06AF"/>
    <w:rsid w:val="003B2002"/>
    <w:rsid w:val="003B4763"/>
    <w:rsid w:val="003C1D78"/>
    <w:rsid w:val="003C5AED"/>
    <w:rsid w:val="003D0AC5"/>
    <w:rsid w:val="003D0B60"/>
    <w:rsid w:val="003D2038"/>
    <w:rsid w:val="003D28C3"/>
    <w:rsid w:val="003D6025"/>
    <w:rsid w:val="003D64BF"/>
    <w:rsid w:val="003E1228"/>
    <w:rsid w:val="003E127D"/>
    <w:rsid w:val="003E15A4"/>
    <w:rsid w:val="003E4D22"/>
    <w:rsid w:val="003E5F3A"/>
    <w:rsid w:val="003E78F0"/>
    <w:rsid w:val="003F0365"/>
    <w:rsid w:val="003F1DB9"/>
    <w:rsid w:val="003F48CC"/>
    <w:rsid w:val="003F5B6C"/>
    <w:rsid w:val="003F6CC0"/>
    <w:rsid w:val="003F6F3B"/>
    <w:rsid w:val="00401E96"/>
    <w:rsid w:val="00404B43"/>
    <w:rsid w:val="00405BF0"/>
    <w:rsid w:val="004064B9"/>
    <w:rsid w:val="00406CF8"/>
    <w:rsid w:val="004118E8"/>
    <w:rsid w:val="0041340C"/>
    <w:rsid w:val="00413A3E"/>
    <w:rsid w:val="00414C9E"/>
    <w:rsid w:val="004153F7"/>
    <w:rsid w:val="0042054B"/>
    <w:rsid w:val="00422039"/>
    <w:rsid w:val="00431153"/>
    <w:rsid w:val="00431F5B"/>
    <w:rsid w:val="00432ACF"/>
    <w:rsid w:val="00433934"/>
    <w:rsid w:val="0043399A"/>
    <w:rsid w:val="00446441"/>
    <w:rsid w:val="004503E1"/>
    <w:rsid w:val="0045204F"/>
    <w:rsid w:val="00454875"/>
    <w:rsid w:val="0045488A"/>
    <w:rsid w:val="004563EC"/>
    <w:rsid w:val="00463655"/>
    <w:rsid w:val="0046728E"/>
    <w:rsid w:val="00467E04"/>
    <w:rsid w:val="00472158"/>
    <w:rsid w:val="00472D6A"/>
    <w:rsid w:val="00473CA9"/>
    <w:rsid w:val="00476730"/>
    <w:rsid w:val="004776F2"/>
    <w:rsid w:val="00477892"/>
    <w:rsid w:val="00477ED4"/>
    <w:rsid w:val="0048399E"/>
    <w:rsid w:val="00485B56"/>
    <w:rsid w:val="00486D9F"/>
    <w:rsid w:val="00494E41"/>
    <w:rsid w:val="00495B69"/>
    <w:rsid w:val="00496AE4"/>
    <w:rsid w:val="004A1C28"/>
    <w:rsid w:val="004A3534"/>
    <w:rsid w:val="004A355F"/>
    <w:rsid w:val="004A6EFF"/>
    <w:rsid w:val="004A6F12"/>
    <w:rsid w:val="004A7DF6"/>
    <w:rsid w:val="004B0311"/>
    <w:rsid w:val="004B0B0D"/>
    <w:rsid w:val="004B30BD"/>
    <w:rsid w:val="004B3456"/>
    <w:rsid w:val="004B63E4"/>
    <w:rsid w:val="004C1547"/>
    <w:rsid w:val="004C19BA"/>
    <w:rsid w:val="004C1CF6"/>
    <w:rsid w:val="004C302E"/>
    <w:rsid w:val="004C3962"/>
    <w:rsid w:val="004C3E80"/>
    <w:rsid w:val="004C414A"/>
    <w:rsid w:val="004C5E50"/>
    <w:rsid w:val="004C71BC"/>
    <w:rsid w:val="004C790F"/>
    <w:rsid w:val="004D07F7"/>
    <w:rsid w:val="004D2750"/>
    <w:rsid w:val="004D434C"/>
    <w:rsid w:val="004D4FED"/>
    <w:rsid w:val="004E00CA"/>
    <w:rsid w:val="004E0946"/>
    <w:rsid w:val="004E0CB4"/>
    <w:rsid w:val="004E15A4"/>
    <w:rsid w:val="004E2B62"/>
    <w:rsid w:val="004E2FE6"/>
    <w:rsid w:val="004E354E"/>
    <w:rsid w:val="004E35B8"/>
    <w:rsid w:val="004E3677"/>
    <w:rsid w:val="004F0505"/>
    <w:rsid w:val="004F27CE"/>
    <w:rsid w:val="004F3D57"/>
    <w:rsid w:val="004F41E9"/>
    <w:rsid w:val="004F5E99"/>
    <w:rsid w:val="004F5EBA"/>
    <w:rsid w:val="004F684C"/>
    <w:rsid w:val="004F6946"/>
    <w:rsid w:val="004F77B0"/>
    <w:rsid w:val="0050493D"/>
    <w:rsid w:val="00505104"/>
    <w:rsid w:val="005052B3"/>
    <w:rsid w:val="005067E6"/>
    <w:rsid w:val="005100DD"/>
    <w:rsid w:val="00512466"/>
    <w:rsid w:val="00516A38"/>
    <w:rsid w:val="00516A5B"/>
    <w:rsid w:val="005174E9"/>
    <w:rsid w:val="005217BA"/>
    <w:rsid w:val="00522340"/>
    <w:rsid w:val="00522E34"/>
    <w:rsid w:val="005233A9"/>
    <w:rsid w:val="0052347F"/>
    <w:rsid w:val="0052404C"/>
    <w:rsid w:val="005277DC"/>
    <w:rsid w:val="00527E23"/>
    <w:rsid w:val="00532FCC"/>
    <w:rsid w:val="00533F16"/>
    <w:rsid w:val="005359C8"/>
    <w:rsid w:val="00541E36"/>
    <w:rsid w:val="00545372"/>
    <w:rsid w:val="00546C84"/>
    <w:rsid w:val="005513BF"/>
    <w:rsid w:val="005524AD"/>
    <w:rsid w:val="005548F2"/>
    <w:rsid w:val="00555AD7"/>
    <w:rsid w:val="00557540"/>
    <w:rsid w:val="0055C456"/>
    <w:rsid w:val="00563363"/>
    <w:rsid w:val="00564BAA"/>
    <w:rsid w:val="00565AD2"/>
    <w:rsid w:val="00571166"/>
    <w:rsid w:val="0057342F"/>
    <w:rsid w:val="00574427"/>
    <w:rsid w:val="005757E2"/>
    <w:rsid w:val="00576764"/>
    <w:rsid w:val="00583438"/>
    <w:rsid w:val="0058402A"/>
    <w:rsid w:val="00584A04"/>
    <w:rsid w:val="00585EE8"/>
    <w:rsid w:val="005865E3"/>
    <w:rsid w:val="00586C40"/>
    <w:rsid w:val="005923F9"/>
    <w:rsid w:val="0059350B"/>
    <w:rsid w:val="00594187"/>
    <w:rsid w:val="00595AD2"/>
    <w:rsid w:val="00596B46"/>
    <w:rsid w:val="005A1289"/>
    <w:rsid w:val="005A26DD"/>
    <w:rsid w:val="005A5F36"/>
    <w:rsid w:val="005B0E8D"/>
    <w:rsid w:val="005B2703"/>
    <w:rsid w:val="005B35DD"/>
    <w:rsid w:val="005B506F"/>
    <w:rsid w:val="005B6871"/>
    <w:rsid w:val="005B6922"/>
    <w:rsid w:val="005B6A43"/>
    <w:rsid w:val="005C1429"/>
    <w:rsid w:val="005C2F94"/>
    <w:rsid w:val="005C5EEE"/>
    <w:rsid w:val="005D0D5D"/>
    <w:rsid w:val="005D1A62"/>
    <w:rsid w:val="005D291F"/>
    <w:rsid w:val="005D3D00"/>
    <w:rsid w:val="005D3DB7"/>
    <w:rsid w:val="005D6B04"/>
    <w:rsid w:val="005D76D7"/>
    <w:rsid w:val="005D7B6A"/>
    <w:rsid w:val="005E0D08"/>
    <w:rsid w:val="005E1694"/>
    <w:rsid w:val="005E251E"/>
    <w:rsid w:val="005E5027"/>
    <w:rsid w:val="005E5075"/>
    <w:rsid w:val="005E5AA8"/>
    <w:rsid w:val="005E6429"/>
    <w:rsid w:val="005E7BB4"/>
    <w:rsid w:val="005E7C6E"/>
    <w:rsid w:val="005F06A1"/>
    <w:rsid w:val="005F1869"/>
    <w:rsid w:val="005F1E9C"/>
    <w:rsid w:val="005F2C3B"/>
    <w:rsid w:val="005F36C4"/>
    <w:rsid w:val="005F3BDF"/>
    <w:rsid w:val="005F4558"/>
    <w:rsid w:val="005F4A25"/>
    <w:rsid w:val="005F4EA5"/>
    <w:rsid w:val="00601D9B"/>
    <w:rsid w:val="0060414C"/>
    <w:rsid w:val="0060477B"/>
    <w:rsid w:val="006058CD"/>
    <w:rsid w:val="0060594B"/>
    <w:rsid w:val="00605B4B"/>
    <w:rsid w:val="00606DF3"/>
    <w:rsid w:val="006073D3"/>
    <w:rsid w:val="00612CB1"/>
    <w:rsid w:val="00617108"/>
    <w:rsid w:val="00617388"/>
    <w:rsid w:val="006179C0"/>
    <w:rsid w:val="00617DF7"/>
    <w:rsid w:val="00621E90"/>
    <w:rsid w:val="00622553"/>
    <w:rsid w:val="0062421E"/>
    <w:rsid w:val="00625223"/>
    <w:rsid w:val="00625810"/>
    <w:rsid w:val="00625EF5"/>
    <w:rsid w:val="00627547"/>
    <w:rsid w:val="00630000"/>
    <w:rsid w:val="006312E8"/>
    <w:rsid w:val="006328BD"/>
    <w:rsid w:val="00633225"/>
    <w:rsid w:val="0063743A"/>
    <w:rsid w:val="0064040F"/>
    <w:rsid w:val="00640FFC"/>
    <w:rsid w:val="00641648"/>
    <w:rsid w:val="00645BE3"/>
    <w:rsid w:val="00646329"/>
    <w:rsid w:val="00646767"/>
    <w:rsid w:val="006564E3"/>
    <w:rsid w:val="006574C7"/>
    <w:rsid w:val="00657601"/>
    <w:rsid w:val="00660AB6"/>
    <w:rsid w:val="00662A20"/>
    <w:rsid w:val="00663004"/>
    <w:rsid w:val="0066473D"/>
    <w:rsid w:val="00667366"/>
    <w:rsid w:val="0067189D"/>
    <w:rsid w:val="006740EA"/>
    <w:rsid w:val="00674C66"/>
    <w:rsid w:val="00675464"/>
    <w:rsid w:val="00676C0B"/>
    <w:rsid w:val="00681243"/>
    <w:rsid w:val="00683E79"/>
    <w:rsid w:val="00687550"/>
    <w:rsid w:val="006900C8"/>
    <w:rsid w:val="006926D7"/>
    <w:rsid w:val="0069394D"/>
    <w:rsid w:val="00695B31"/>
    <w:rsid w:val="00696135"/>
    <w:rsid w:val="00696884"/>
    <w:rsid w:val="00697575"/>
    <w:rsid w:val="00697B55"/>
    <w:rsid w:val="00697C46"/>
    <w:rsid w:val="006A4047"/>
    <w:rsid w:val="006A41B0"/>
    <w:rsid w:val="006B0EA4"/>
    <w:rsid w:val="006B4B5D"/>
    <w:rsid w:val="006B5C53"/>
    <w:rsid w:val="006C0CF4"/>
    <w:rsid w:val="006C1F63"/>
    <w:rsid w:val="006C2447"/>
    <w:rsid w:val="006C2C5D"/>
    <w:rsid w:val="006C52F2"/>
    <w:rsid w:val="006C73A5"/>
    <w:rsid w:val="006D06E5"/>
    <w:rsid w:val="006D1F2C"/>
    <w:rsid w:val="006D4514"/>
    <w:rsid w:val="006D6128"/>
    <w:rsid w:val="006D64E7"/>
    <w:rsid w:val="006D67B1"/>
    <w:rsid w:val="006D69B1"/>
    <w:rsid w:val="006D6A29"/>
    <w:rsid w:val="006D7675"/>
    <w:rsid w:val="006D78F6"/>
    <w:rsid w:val="006E1C8D"/>
    <w:rsid w:val="006E21CE"/>
    <w:rsid w:val="006E23D9"/>
    <w:rsid w:val="006E241D"/>
    <w:rsid w:val="006E5F0B"/>
    <w:rsid w:val="006E7C77"/>
    <w:rsid w:val="006F0CCD"/>
    <w:rsid w:val="006F2FB1"/>
    <w:rsid w:val="006F31A2"/>
    <w:rsid w:val="006F4425"/>
    <w:rsid w:val="006F474D"/>
    <w:rsid w:val="006F736C"/>
    <w:rsid w:val="0070232F"/>
    <w:rsid w:val="007044A3"/>
    <w:rsid w:val="007077A0"/>
    <w:rsid w:val="007104F5"/>
    <w:rsid w:val="00710DBB"/>
    <w:rsid w:val="00712447"/>
    <w:rsid w:val="00712679"/>
    <w:rsid w:val="00712E41"/>
    <w:rsid w:val="007134A5"/>
    <w:rsid w:val="007151D4"/>
    <w:rsid w:val="00715EC8"/>
    <w:rsid w:val="00717EED"/>
    <w:rsid w:val="0072020C"/>
    <w:rsid w:val="00722FB7"/>
    <w:rsid w:val="007240E5"/>
    <w:rsid w:val="007242FD"/>
    <w:rsid w:val="007274B1"/>
    <w:rsid w:val="00730ACF"/>
    <w:rsid w:val="00733585"/>
    <w:rsid w:val="0073442B"/>
    <w:rsid w:val="00740074"/>
    <w:rsid w:val="0074165B"/>
    <w:rsid w:val="00741811"/>
    <w:rsid w:val="00747ED2"/>
    <w:rsid w:val="007492D7"/>
    <w:rsid w:val="007526F5"/>
    <w:rsid w:val="00755332"/>
    <w:rsid w:val="007564A8"/>
    <w:rsid w:val="00756631"/>
    <w:rsid w:val="0076123C"/>
    <w:rsid w:val="0076190E"/>
    <w:rsid w:val="00762491"/>
    <w:rsid w:val="007636DA"/>
    <w:rsid w:val="00765DF8"/>
    <w:rsid w:val="007660DA"/>
    <w:rsid w:val="00767A94"/>
    <w:rsid w:val="00767B5E"/>
    <w:rsid w:val="00770206"/>
    <w:rsid w:val="007716EE"/>
    <w:rsid w:val="0077205A"/>
    <w:rsid w:val="007722F9"/>
    <w:rsid w:val="00772CF1"/>
    <w:rsid w:val="0077456A"/>
    <w:rsid w:val="00774C80"/>
    <w:rsid w:val="0077581C"/>
    <w:rsid w:val="00775C74"/>
    <w:rsid w:val="007769AF"/>
    <w:rsid w:val="00776C01"/>
    <w:rsid w:val="00782488"/>
    <w:rsid w:val="00782618"/>
    <w:rsid w:val="00784161"/>
    <w:rsid w:val="007859E7"/>
    <w:rsid w:val="00785A52"/>
    <w:rsid w:val="00785F49"/>
    <w:rsid w:val="00786FCA"/>
    <w:rsid w:val="00790447"/>
    <w:rsid w:val="00792DF9"/>
    <w:rsid w:val="0079596A"/>
    <w:rsid w:val="00795D87"/>
    <w:rsid w:val="00796835"/>
    <w:rsid w:val="00796E82"/>
    <w:rsid w:val="007A0406"/>
    <w:rsid w:val="007A26A0"/>
    <w:rsid w:val="007A34C4"/>
    <w:rsid w:val="007B1EE6"/>
    <w:rsid w:val="007B3C29"/>
    <w:rsid w:val="007B5915"/>
    <w:rsid w:val="007C045A"/>
    <w:rsid w:val="007C0D55"/>
    <w:rsid w:val="007C0EF7"/>
    <w:rsid w:val="007C13E7"/>
    <w:rsid w:val="007C18F7"/>
    <w:rsid w:val="007C30B7"/>
    <w:rsid w:val="007C3CB9"/>
    <w:rsid w:val="007C4567"/>
    <w:rsid w:val="007C57B5"/>
    <w:rsid w:val="007C5B87"/>
    <w:rsid w:val="007C76B6"/>
    <w:rsid w:val="007D047C"/>
    <w:rsid w:val="007D0FF6"/>
    <w:rsid w:val="007D1330"/>
    <w:rsid w:val="007D2E6C"/>
    <w:rsid w:val="007D3318"/>
    <w:rsid w:val="007D564F"/>
    <w:rsid w:val="007D5B46"/>
    <w:rsid w:val="007D64AF"/>
    <w:rsid w:val="007D72CE"/>
    <w:rsid w:val="007D7784"/>
    <w:rsid w:val="007D7AA9"/>
    <w:rsid w:val="007D7B8B"/>
    <w:rsid w:val="007E26C7"/>
    <w:rsid w:val="007E31BE"/>
    <w:rsid w:val="007E5E77"/>
    <w:rsid w:val="007E6C60"/>
    <w:rsid w:val="007E7AA5"/>
    <w:rsid w:val="007F27AD"/>
    <w:rsid w:val="007F4521"/>
    <w:rsid w:val="007F5B2A"/>
    <w:rsid w:val="007F64DA"/>
    <w:rsid w:val="007F6550"/>
    <w:rsid w:val="007F67BF"/>
    <w:rsid w:val="007F6C1B"/>
    <w:rsid w:val="007F73B6"/>
    <w:rsid w:val="00801BD8"/>
    <w:rsid w:val="00802316"/>
    <w:rsid w:val="00804BDB"/>
    <w:rsid w:val="00806E97"/>
    <w:rsid w:val="008109C7"/>
    <w:rsid w:val="00810A68"/>
    <w:rsid w:val="00813684"/>
    <w:rsid w:val="0081694D"/>
    <w:rsid w:val="00817D4C"/>
    <w:rsid w:val="00821573"/>
    <w:rsid w:val="00821F1B"/>
    <w:rsid w:val="0082225B"/>
    <w:rsid w:val="008264D3"/>
    <w:rsid w:val="0083081F"/>
    <w:rsid w:val="00835DF9"/>
    <w:rsid w:val="008368A5"/>
    <w:rsid w:val="00837422"/>
    <w:rsid w:val="00845738"/>
    <w:rsid w:val="00845B25"/>
    <w:rsid w:val="00846B4E"/>
    <w:rsid w:val="0085323C"/>
    <w:rsid w:val="008548E9"/>
    <w:rsid w:val="00855645"/>
    <w:rsid w:val="00855CB6"/>
    <w:rsid w:val="00856337"/>
    <w:rsid w:val="008563A1"/>
    <w:rsid w:val="008575DF"/>
    <w:rsid w:val="0086095E"/>
    <w:rsid w:val="008617D4"/>
    <w:rsid w:val="00861B87"/>
    <w:rsid w:val="008654ED"/>
    <w:rsid w:val="008655A2"/>
    <w:rsid w:val="00865771"/>
    <w:rsid w:val="008700ED"/>
    <w:rsid w:val="00870B55"/>
    <w:rsid w:val="00871B44"/>
    <w:rsid w:val="00872BAE"/>
    <w:rsid w:val="008746AD"/>
    <w:rsid w:val="00875B9D"/>
    <w:rsid w:val="00875EA9"/>
    <w:rsid w:val="008763BD"/>
    <w:rsid w:val="00876E47"/>
    <w:rsid w:val="00876F96"/>
    <w:rsid w:val="00877183"/>
    <w:rsid w:val="00881537"/>
    <w:rsid w:val="00881949"/>
    <w:rsid w:val="00884D2D"/>
    <w:rsid w:val="008855A4"/>
    <w:rsid w:val="0088668B"/>
    <w:rsid w:val="008911E1"/>
    <w:rsid w:val="008938A8"/>
    <w:rsid w:val="00894309"/>
    <w:rsid w:val="00897726"/>
    <w:rsid w:val="008A11C2"/>
    <w:rsid w:val="008A182B"/>
    <w:rsid w:val="008A20B7"/>
    <w:rsid w:val="008A2E8A"/>
    <w:rsid w:val="008A6255"/>
    <w:rsid w:val="008A7A79"/>
    <w:rsid w:val="008B121A"/>
    <w:rsid w:val="008B458A"/>
    <w:rsid w:val="008B49D0"/>
    <w:rsid w:val="008B4A6C"/>
    <w:rsid w:val="008C015A"/>
    <w:rsid w:val="008C0847"/>
    <w:rsid w:val="008C0D43"/>
    <w:rsid w:val="008C219E"/>
    <w:rsid w:val="008C3EE0"/>
    <w:rsid w:val="008C4DB0"/>
    <w:rsid w:val="008C62DE"/>
    <w:rsid w:val="008C7DD0"/>
    <w:rsid w:val="008D07D2"/>
    <w:rsid w:val="008D3FEA"/>
    <w:rsid w:val="008D40A6"/>
    <w:rsid w:val="008D4CEE"/>
    <w:rsid w:val="008E022A"/>
    <w:rsid w:val="008E2EC2"/>
    <w:rsid w:val="008E34DE"/>
    <w:rsid w:val="008E3B7D"/>
    <w:rsid w:val="008E7E7E"/>
    <w:rsid w:val="008F053D"/>
    <w:rsid w:val="008F1547"/>
    <w:rsid w:val="008F3A02"/>
    <w:rsid w:val="008F50E7"/>
    <w:rsid w:val="008F573F"/>
    <w:rsid w:val="008F7848"/>
    <w:rsid w:val="00901A4B"/>
    <w:rsid w:val="00901C4F"/>
    <w:rsid w:val="00904F86"/>
    <w:rsid w:val="009071E6"/>
    <w:rsid w:val="009114DD"/>
    <w:rsid w:val="00911669"/>
    <w:rsid w:val="00913140"/>
    <w:rsid w:val="00915F43"/>
    <w:rsid w:val="00915F82"/>
    <w:rsid w:val="0091659B"/>
    <w:rsid w:val="00916E03"/>
    <w:rsid w:val="009179A7"/>
    <w:rsid w:val="009206A8"/>
    <w:rsid w:val="00920DBF"/>
    <w:rsid w:val="00923E3D"/>
    <w:rsid w:val="009262EC"/>
    <w:rsid w:val="009271E5"/>
    <w:rsid w:val="00927263"/>
    <w:rsid w:val="00927A18"/>
    <w:rsid w:val="00927F31"/>
    <w:rsid w:val="00931A32"/>
    <w:rsid w:val="00931EB0"/>
    <w:rsid w:val="009364C6"/>
    <w:rsid w:val="00943C2D"/>
    <w:rsid w:val="00946547"/>
    <w:rsid w:val="00947992"/>
    <w:rsid w:val="00947EFA"/>
    <w:rsid w:val="00950013"/>
    <w:rsid w:val="009508B4"/>
    <w:rsid w:val="0095142F"/>
    <w:rsid w:val="00952D8A"/>
    <w:rsid w:val="009549FE"/>
    <w:rsid w:val="00956CA6"/>
    <w:rsid w:val="00960707"/>
    <w:rsid w:val="0096077A"/>
    <w:rsid w:val="0096325C"/>
    <w:rsid w:val="0096495A"/>
    <w:rsid w:val="00965927"/>
    <w:rsid w:val="00970F6D"/>
    <w:rsid w:val="00973F08"/>
    <w:rsid w:val="00974697"/>
    <w:rsid w:val="009820EF"/>
    <w:rsid w:val="00985EF3"/>
    <w:rsid w:val="009863D9"/>
    <w:rsid w:val="009875CA"/>
    <w:rsid w:val="0098790D"/>
    <w:rsid w:val="00991699"/>
    <w:rsid w:val="00993B48"/>
    <w:rsid w:val="009A0387"/>
    <w:rsid w:val="009A047F"/>
    <w:rsid w:val="009A0F02"/>
    <w:rsid w:val="009A2ED4"/>
    <w:rsid w:val="009A3168"/>
    <w:rsid w:val="009A4BE4"/>
    <w:rsid w:val="009A5F02"/>
    <w:rsid w:val="009A653A"/>
    <w:rsid w:val="009A7320"/>
    <w:rsid w:val="009B5D18"/>
    <w:rsid w:val="009B5F96"/>
    <w:rsid w:val="009B794E"/>
    <w:rsid w:val="009B7F93"/>
    <w:rsid w:val="009C1C3D"/>
    <w:rsid w:val="009C392E"/>
    <w:rsid w:val="009C4091"/>
    <w:rsid w:val="009C653D"/>
    <w:rsid w:val="009C7E3E"/>
    <w:rsid w:val="009D04D4"/>
    <w:rsid w:val="009D671B"/>
    <w:rsid w:val="009D794F"/>
    <w:rsid w:val="009E1E4F"/>
    <w:rsid w:val="009E2407"/>
    <w:rsid w:val="009E3156"/>
    <w:rsid w:val="009E3524"/>
    <w:rsid w:val="009E54C4"/>
    <w:rsid w:val="009E7198"/>
    <w:rsid w:val="009E7AD8"/>
    <w:rsid w:val="009F5D24"/>
    <w:rsid w:val="009F5E0E"/>
    <w:rsid w:val="009F731A"/>
    <w:rsid w:val="00A01092"/>
    <w:rsid w:val="00A02CDB"/>
    <w:rsid w:val="00A033AC"/>
    <w:rsid w:val="00A07B02"/>
    <w:rsid w:val="00A1209D"/>
    <w:rsid w:val="00A12C43"/>
    <w:rsid w:val="00A1312D"/>
    <w:rsid w:val="00A13CA9"/>
    <w:rsid w:val="00A20114"/>
    <w:rsid w:val="00A202F4"/>
    <w:rsid w:val="00A21D29"/>
    <w:rsid w:val="00A21DA6"/>
    <w:rsid w:val="00A24B60"/>
    <w:rsid w:val="00A265EF"/>
    <w:rsid w:val="00A27A22"/>
    <w:rsid w:val="00A27BD9"/>
    <w:rsid w:val="00A27CD5"/>
    <w:rsid w:val="00A314F0"/>
    <w:rsid w:val="00A34C07"/>
    <w:rsid w:val="00A378F2"/>
    <w:rsid w:val="00A4025F"/>
    <w:rsid w:val="00A4041B"/>
    <w:rsid w:val="00A41BE2"/>
    <w:rsid w:val="00A41E6D"/>
    <w:rsid w:val="00A42DE0"/>
    <w:rsid w:val="00A4375C"/>
    <w:rsid w:val="00A43C07"/>
    <w:rsid w:val="00A518A1"/>
    <w:rsid w:val="00A52A4B"/>
    <w:rsid w:val="00A5337D"/>
    <w:rsid w:val="00A55E12"/>
    <w:rsid w:val="00A57264"/>
    <w:rsid w:val="00A6160A"/>
    <w:rsid w:val="00A64364"/>
    <w:rsid w:val="00A64B7A"/>
    <w:rsid w:val="00A65CC1"/>
    <w:rsid w:val="00A66962"/>
    <w:rsid w:val="00A6756E"/>
    <w:rsid w:val="00A67716"/>
    <w:rsid w:val="00A678A0"/>
    <w:rsid w:val="00A72DFB"/>
    <w:rsid w:val="00A774AF"/>
    <w:rsid w:val="00A77B7F"/>
    <w:rsid w:val="00A850CE"/>
    <w:rsid w:val="00A855A5"/>
    <w:rsid w:val="00A865F0"/>
    <w:rsid w:val="00A86A82"/>
    <w:rsid w:val="00A86D6F"/>
    <w:rsid w:val="00A8713A"/>
    <w:rsid w:val="00A908D7"/>
    <w:rsid w:val="00A91197"/>
    <w:rsid w:val="00A9221D"/>
    <w:rsid w:val="00A924F5"/>
    <w:rsid w:val="00A941AF"/>
    <w:rsid w:val="00A95FCD"/>
    <w:rsid w:val="00A960C4"/>
    <w:rsid w:val="00AA08A3"/>
    <w:rsid w:val="00AA2E70"/>
    <w:rsid w:val="00AA721C"/>
    <w:rsid w:val="00AB2443"/>
    <w:rsid w:val="00AB4282"/>
    <w:rsid w:val="00AB4FAF"/>
    <w:rsid w:val="00AB5A31"/>
    <w:rsid w:val="00AC010B"/>
    <w:rsid w:val="00AC18C6"/>
    <w:rsid w:val="00AC19D2"/>
    <w:rsid w:val="00AC6832"/>
    <w:rsid w:val="00AD0A61"/>
    <w:rsid w:val="00AD19CF"/>
    <w:rsid w:val="00AD1B54"/>
    <w:rsid w:val="00AD31F5"/>
    <w:rsid w:val="00AE15CF"/>
    <w:rsid w:val="00AE5358"/>
    <w:rsid w:val="00AE5830"/>
    <w:rsid w:val="00AF106E"/>
    <w:rsid w:val="00AF28A1"/>
    <w:rsid w:val="00AF5B74"/>
    <w:rsid w:val="00AF7F35"/>
    <w:rsid w:val="00B00F1B"/>
    <w:rsid w:val="00B05B87"/>
    <w:rsid w:val="00B077EE"/>
    <w:rsid w:val="00B11089"/>
    <w:rsid w:val="00B111F0"/>
    <w:rsid w:val="00B11F9A"/>
    <w:rsid w:val="00B12E5C"/>
    <w:rsid w:val="00B16102"/>
    <w:rsid w:val="00B16488"/>
    <w:rsid w:val="00B16998"/>
    <w:rsid w:val="00B16BD2"/>
    <w:rsid w:val="00B20897"/>
    <w:rsid w:val="00B232EB"/>
    <w:rsid w:val="00B25228"/>
    <w:rsid w:val="00B25CF0"/>
    <w:rsid w:val="00B2755B"/>
    <w:rsid w:val="00B27C9A"/>
    <w:rsid w:val="00B31BB9"/>
    <w:rsid w:val="00B3208A"/>
    <w:rsid w:val="00B32B5F"/>
    <w:rsid w:val="00B34948"/>
    <w:rsid w:val="00B34D1D"/>
    <w:rsid w:val="00B35C06"/>
    <w:rsid w:val="00B373B4"/>
    <w:rsid w:val="00B37584"/>
    <w:rsid w:val="00B379CB"/>
    <w:rsid w:val="00B4043D"/>
    <w:rsid w:val="00B414AA"/>
    <w:rsid w:val="00B46217"/>
    <w:rsid w:val="00B465AC"/>
    <w:rsid w:val="00B47A8A"/>
    <w:rsid w:val="00B47B1B"/>
    <w:rsid w:val="00B518C2"/>
    <w:rsid w:val="00B52599"/>
    <w:rsid w:val="00B528DA"/>
    <w:rsid w:val="00B52974"/>
    <w:rsid w:val="00B54C63"/>
    <w:rsid w:val="00B576AD"/>
    <w:rsid w:val="00B627DA"/>
    <w:rsid w:val="00B63DC8"/>
    <w:rsid w:val="00B646DF"/>
    <w:rsid w:val="00B65D36"/>
    <w:rsid w:val="00B66386"/>
    <w:rsid w:val="00B6666D"/>
    <w:rsid w:val="00B6679E"/>
    <w:rsid w:val="00B67AB0"/>
    <w:rsid w:val="00B67BC0"/>
    <w:rsid w:val="00B71AD6"/>
    <w:rsid w:val="00B71CCD"/>
    <w:rsid w:val="00B76E2C"/>
    <w:rsid w:val="00B813B0"/>
    <w:rsid w:val="00B813B8"/>
    <w:rsid w:val="00B8555F"/>
    <w:rsid w:val="00B8665F"/>
    <w:rsid w:val="00B91B2E"/>
    <w:rsid w:val="00B930AC"/>
    <w:rsid w:val="00B94A5B"/>
    <w:rsid w:val="00B96FA6"/>
    <w:rsid w:val="00BA01FD"/>
    <w:rsid w:val="00BA1EE0"/>
    <w:rsid w:val="00BA3E31"/>
    <w:rsid w:val="00BB01FE"/>
    <w:rsid w:val="00BB3DC1"/>
    <w:rsid w:val="00BC081B"/>
    <w:rsid w:val="00BC0B88"/>
    <w:rsid w:val="00BC1ADC"/>
    <w:rsid w:val="00BC1D01"/>
    <w:rsid w:val="00BC1EB5"/>
    <w:rsid w:val="00BC2243"/>
    <w:rsid w:val="00BC4157"/>
    <w:rsid w:val="00BC72B1"/>
    <w:rsid w:val="00BD0E85"/>
    <w:rsid w:val="00BD2CA4"/>
    <w:rsid w:val="00BD402F"/>
    <w:rsid w:val="00BD4A33"/>
    <w:rsid w:val="00BD5925"/>
    <w:rsid w:val="00BD6C92"/>
    <w:rsid w:val="00BE2495"/>
    <w:rsid w:val="00BE2FC5"/>
    <w:rsid w:val="00BE514A"/>
    <w:rsid w:val="00BE6090"/>
    <w:rsid w:val="00BE6FCA"/>
    <w:rsid w:val="00BF0061"/>
    <w:rsid w:val="00BF30D0"/>
    <w:rsid w:val="00BF441E"/>
    <w:rsid w:val="00BF518C"/>
    <w:rsid w:val="00BF602E"/>
    <w:rsid w:val="00C0269E"/>
    <w:rsid w:val="00C0349B"/>
    <w:rsid w:val="00C04BBD"/>
    <w:rsid w:val="00C052A5"/>
    <w:rsid w:val="00C127E8"/>
    <w:rsid w:val="00C13807"/>
    <w:rsid w:val="00C14A0D"/>
    <w:rsid w:val="00C15363"/>
    <w:rsid w:val="00C15DDF"/>
    <w:rsid w:val="00C16A80"/>
    <w:rsid w:val="00C1724F"/>
    <w:rsid w:val="00C222E6"/>
    <w:rsid w:val="00C224EB"/>
    <w:rsid w:val="00C22E65"/>
    <w:rsid w:val="00C2571A"/>
    <w:rsid w:val="00C25ACD"/>
    <w:rsid w:val="00C25D4C"/>
    <w:rsid w:val="00C261C6"/>
    <w:rsid w:val="00C27A47"/>
    <w:rsid w:val="00C3046F"/>
    <w:rsid w:val="00C33DAE"/>
    <w:rsid w:val="00C3706B"/>
    <w:rsid w:val="00C40EBB"/>
    <w:rsid w:val="00C443A7"/>
    <w:rsid w:val="00C509FE"/>
    <w:rsid w:val="00C51B4D"/>
    <w:rsid w:val="00C53CC3"/>
    <w:rsid w:val="00C54E73"/>
    <w:rsid w:val="00C55898"/>
    <w:rsid w:val="00C560DB"/>
    <w:rsid w:val="00C6279A"/>
    <w:rsid w:val="00C630AD"/>
    <w:rsid w:val="00C66500"/>
    <w:rsid w:val="00C67881"/>
    <w:rsid w:val="00C70875"/>
    <w:rsid w:val="00C70AD6"/>
    <w:rsid w:val="00C81FAF"/>
    <w:rsid w:val="00C826CF"/>
    <w:rsid w:val="00C82C71"/>
    <w:rsid w:val="00C836EC"/>
    <w:rsid w:val="00C838A8"/>
    <w:rsid w:val="00C84D68"/>
    <w:rsid w:val="00C90E84"/>
    <w:rsid w:val="00C96ADC"/>
    <w:rsid w:val="00C96E86"/>
    <w:rsid w:val="00C96F14"/>
    <w:rsid w:val="00C973D6"/>
    <w:rsid w:val="00CA0B2F"/>
    <w:rsid w:val="00CA1185"/>
    <w:rsid w:val="00CA3EA4"/>
    <w:rsid w:val="00CA7B01"/>
    <w:rsid w:val="00CB0153"/>
    <w:rsid w:val="00CB13CC"/>
    <w:rsid w:val="00CB14AE"/>
    <w:rsid w:val="00CB2CF0"/>
    <w:rsid w:val="00CB5113"/>
    <w:rsid w:val="00CB7080"/>
    <w:rsid w:val="00CC0E70"/>
    <w:rsid w:val="00CC0ECC"/>
    <w:rsid w:val="00CC22A6"/>
    <w:rsid w:val="00CC2650"/>
    <w:rsid w:val="00CC390F"/>
    <w:rsid w:val="00CC4AE7"/>
    <w:rsid w:val="00CC53D9"/>
    <w:rsid w:val="00CC574C"/>
    <w:rsid w:val="00CC6C34"/>
    <w:rsid w:val="00CD1F40"/>
    <w:rsid w:val="00CD31B3"/>
    <w:rsid w:val="00CD4861"/>
    <w:rsid w:val="00CD4F65"/>
    <w:rsid w:val="00CD5606"/>
    <w:rsid w:val="00CE3A7B"/>
    <w:rsid w:val="00CE65EA"/>
    <w:rsid w:val="00CF070F"/>
    <w:rsid w:val="00CF0991"/>
    <w:rsid w:val="00CF2C9C"/>
    <w:rsid w:val="00CF3012"/>
    <w:rsid w:val="00CF4AF6"/>
    <w:rsid w:val="00CF52A4"/>
    <w:rsid w:val="00CF6CD2"/>
    <w:rsid w:val="00D02BDB"/>
    <w:rsid w:val="00D03DE0"/>
    <w:rsid w:val="00D0484F"/>
    <w:rsid w:val="00D04EDC"/>
    <w:rsid w:val="00D05A41"/>
    <w:rsid w:val="00D10923"/>
    <w:rsid w:val="00D12308"/>
    <w:rsid w:val="00D134BC"/>
    <w:rsid w:val="00D15122"/>
    <w:rsid w:val="00D1592E"/>
    <w:rsid w:val="00D17635"/>
    <w:rsid w:val="00D17892"/>
    <w:rsid w:val="00D20001"/>
    <w:rsid w:val="00D21F1E"/>
    <w:rsid w:val="00D240BB"/>
    <w:rsid w:val="00D276F8"/>
    <w:rsid w:val="00D339A3"/>
    <w:rsid w:val="00D349A8"/>
    <w:rsid w:val="00D34F69"/>
    <w:rsid w:val="00D403C4"/>
    <w:rsid w:val="00D40474"/>
    <w:rsid w:val="00D40A4C"/>
    <w:rsid w:val="00D40EA9"/>
    <w:rsid w:val="00D40F58"/>
    <w:rsid w:val="00D42831"/>
    <w:rsid w:val="00D43FD6"/>
    <w:rsid w:val="00D4419D"/>
    <w:rsid w:val="00D44266"/>
    <w:rsid w:val="00D4446F"/>
    <w:rsid w:val="00D44D0E"/>
    <w:rsid w:val="00D458DD"/>
    <w:rsid w:val="00D46E6B"/>
    <w:rsid w:val="00D50AA7"/>
    <w:rsid w:val="00D51314"/>
    <w:rsid w:val="00D54302"/>
    <w:rsid w:val="00D57A1A"/>
    <w:rsid w:val="00D60EAD"/>
    <w:rsid w:val="00D6395D"/>
    <w:rsid w:val="00D63BE9"/>
    <w:rsid w:val="00D651DD"/>
    <w:rsid w:val="00D654D3"/>
    <w:rsid w:val="00D6638D"/>
    <w:rsid w:val="00D7070A"/>
    <w:rsid w:val="00D72093"/>
    <w:rsid w:val="00D75E08"/>
    <w:rsid w:val="00D7717B"/>
    <w:rsid w:val="00D81266"/>
    <w:rsid w:val="00D82046"/>
    <w:rsid w:val="00D83BEB"/>
    <w:rsid w:val="00D84408"/>
    <w:rsid w:val="00D84F00"/>
    <w:rsid w:val="00D855B7"/>
    <w:rsid w:val="00D8628A"/>
    <w:rsid w:val="00D8632B"/>
    <w:rsid w:val="00D866B7"/>
    <w:rsid w:val="00D86B5B"/>
    <w:rsid w:val="00D8785E"/>
    <w:rsid w:val="00D87951"/>
    <w:rsid w:val="00D9005E"/>
    <w:rsid w:val="00D901EC"/>
    <w:rsid w:val="00D9302B"/>
    <w:rsid w:val="00D937D3"/>
    <w:rsid w:val="00D939DA"/>
    <w:rsid w:val="00D962F3"/>
    <w:rsid w:val="00DA016F"/>
    <w:rsid w:val="00DA05DF"/>
    <w:rsid w:val="00DA28EC"/>
    <w:rsid w:val="00DA597C"/>
    <w:rsid w:val="00DB125A"/>
    <w:rsid w:val="00DB19E4"/>
    <w:rsid w:val="00DB586B"/>
    <w:rsid w:val="00DB6029"/>
    <w:rsid w:val="00DB77FD"/>
    <w:rsid w:val="00DC2618"/>
    <w:rsid w:val="00DC2A59"/>
    <w:rsid w:val="00DC4BF7"/>
    <w:rsid w:val="00DC56FD"/>
    <w:rsid w:val="00DC77A5"/>
    <w:rsid w:val="00DC7E4B"/>
    <w:rsid w:val="00DD0099"/>
    <w:rsid w:val="00DD3645"/>
    <w:rsid w:val="00DD45E5"/>
    <w:rsid w:val="00DD635B"/>
    <w:rsid w:val="00DD67CB"/>
    <w:rsid w:val="00DE0832"/>
    <w:rsid w:val="00DE30BF"/>
    <w:rsid w:val="00DE52FD"/>
    <w:rsid w:val="00DF08CD"/>
    <w:rsid w:val="00DF14FA"/>
    <w:rsid w:val="00DF17EC"/>
    <w:rsid w:val="00DF186E"/>
    <w:rsid w:val="00DF3042"/>
    <w:rsid w:val="00DF359F"/>
    <w:rsid w:val="00DF557D"/>
    <w:rsid w:val="00DF5B4E"/>
    <w:rsid w:val="00E00B42"/>
    <w:rsid w:val="00E02087"/>
    <w:rsid w:val="00E02853"/>
    <w:rsid w:val="00E059F4"/>
    <w:rsid w:val="00E05EEB"/>
    <w:rsid w:val="00E11C93"/>
    <w:rsid w:val="00E169E2"/>
    <w:rsid w:val="00E17D9B"/>
    <w:rsid w:val="00E2155B"/>
    <w:rsid w:val="00E245F1"/>
    <w:rsid w:val="00E2798F"/>
    <w:rsid w:val="00E27CB2"/>
    <w:rsid w:val="00E31BE5"/>
    <w:rsid w:val="00E32EB4"/>
    <w:rsid w:val="00E333BD"/>
    <w:rsid w:val="00E349CC"/>
    <w:rsid w:val="00E35380"/>
    <w:rsid w:val="00E36067"/>
    <w:rsid w:val="00E43514"/>
    <w:rsid w:val="00E43636"/>
    <w:rsid w:val="00E454CC"/>
    <w:rsid w:val="00E515B7"/>
    <w:rsid w:val="00E5184E"/>
    <w:rsid w:val="00E51A64"/>
    <w:rsid w:val="00E53770"/>
    <w:rsid w:val="00E54AEE"/>
    <w:rsid w:val="00E56C58"/>
    <w:rsid w:val="00E61435"/>
    <w:rsid w:val="00E62A15"/>
    <w:rsid w:val="00E64ECB"/>
    <w:rsid w:val="00E66733"/>
    <w:rsid w:val="00E67273"/>
    <w:rsid w:val="00E71C65"/>
    <w:rsid w:val="00E7210C"/>
    <w:rsid w:val="00E725D3"/>
    <w:rsid w:val="00E7392B"/>
    <w:rsid w:val="00E768C3"/>
    <w:rsid w:val="00E77281"/>
    <w:rsid w:val="00E80FB2"/>
    <w:rsid w:val="00E822F5"/>
    <w:rsid w:val="00E868A7"/>
    <w:rsid w:val="00E92739"/>
    <w:rsid w:val="00E94D89"/>
    <w:rsid w:val="00E954E2"/>
    <w:rsid w:val="00E954FC"/>
    <w:rsid w:val="00E95687"/>
    <w:rsid w:val="00E9626E"/>
    <w:rsid w:val="00EA121F"/>
    <w:rsid w:val="00EA35CF"/>
    <w:rsid w:val="00EA6575"/>
    <w:rsid w:val="00EA7211"/>
    <w:rsid w:val="00EB2B32"/>
    <w:rsid w:val="00EB4B5C"/>
    <w:rsid w:val="00EB664B"/>
    <w:rsid w:val="00EB7EB4"/>
    <w:rsid w:val="00EC1D2E"/>
    <w:rsid w:val="00ED0692"/>
    <w:rsid w:val="00ED1AA9"/>
    <w:rsid w:val="00ED2FBB"/>
    <w:rsid w:val="00ED4E69"/>
    <w:rsid w:val="00EE002C"/>
    <w:rsid w:val="00EE04AB"/>
    <w:rsid w:val="00EE682F"/>
    <w:rsid w:val="00EF062E"/>
    <w:rsid w:val="00EF45E7"/>
    <w:rsid w:val="00EF50C5"/>
    <w:rsid w:val="00EF5B4D"/>
    <w:rsid w:val="00EF7AB2"/>
    <w:rsid w:val="00EF7B38"/>
    <w:rsid w:val="00F03374"/>
    <w:rsid w:val="00F05FA4"/>
    <w:rsid w:val="00F060AC"/>
    <w:rsid w:val="00F06A98"/>
    <w:rsid w:val="00F07031"/>
    <w:rsid w:val="00F079AC"/>
    <w:rsid w:val="00F1040F"/>
    <w:rsid w:val="00F109A9"/>
    <w:rsid w:val="00F12528"/>
    <w:rsid w:val="00F1267B"/>
    <w:rsid w:val="00F13179"/>
    <w:rsid w:val="00F143F0"/>
    <w:rsid w:val="00F21082"/>
    <w:rsid w:val="00F2324E"/>
    <w:rsid w:val="00F2364E"/>
    <w:rsid w:val="00F239C1"/>
    <w:rsid w:val="00F27211"/>
    <w:rsid w:val="00F3298F"/>
    <w:rsid w:val="00F329D6"/>
    <w:rsid w:val="00F33102"/>
    <w:rsid w:val="00F33EDB"/>
    <w:rsid w:val="00F35010"/>
    <w:rsid w:val="00F36139"/>
    <w:rsid w:val="00F36CA1"/>
    <w:rsid w:val="00F4073D"/>
    <w:rsid w:val="00F41447"/>
    <w:rsid w:val="00F41856"/>
    <w:rsid w:val="00F44355"/>
    <w:rsid w:val="00F45136"/>
    <w:rsid w:val="00F45905"/>
    <w:rsid w:val="00F50017"/>
    <w:rsid w:val="00F502D2"/>
    <w:rsid w:val="00F53D0A"/>
    <w:rsid w:val="00F56488"/>
    <w:rsid w:val="00F56A4C"/>
    <w:rsid w:val="00F57675"/>
    <w:rsid w:val="00F60E4C"/>
    <w:rsid w:val="00F6307A"/>
    <w:rsid w:val="00F6425B"/>
    <w:rsid w:val="00F64FCF"/>
    <w:rsid w:val="00F66656"/>
    <w:rsid w:val="00F70031"/>
    <w:rsid w:val="00F738A1"/>
    <w:rsid w:val="00F74CB4"/>
    <w:rsid w:val="00F75E73"/>
    <w:rsid w:val="00F77ACD"/>
    <w:rsid w:val="00F8367A"/>
    <w:rsid w:val="00F8456A"/>
    <w:rsid w:val="00F84FA1"/>
    <w:rsid w:val="00F87F98"/>
    <w:rsid w:val="00F918D5"/>
    <w:rsid w:val="00F92A22"/>
    <w:rsid w:val="00F92C14"/>
    <w:rsid w:val="00FA1A24"/>
    <w:rsid w:val="00FA2F2D"/>
    <w:rsid w:val="00FA34E0"/>
    <w:rsid w:val="00FA3792"/>
    <w:rsid w:val="00FB36A3"/>
    <w:rsid w:val="00FB5151"/>
    <w:rsid w:val="00FB6EA0"/>
    <w:rsid w:val="00FB733B"/>
    <w:rsid w:val="00FB76A3"/>
    <w:rsid w:val="00FC1672"/>
    <w:rsid w:val="00FC1FB2"/>
    <w:rsid w:val="00FC2EB8"/>
    <w:rsid w:val="00FC4B57"/>
    <w:rsid w:val="00FC6394"/>
    <w:rsid w:val="00FC6FAD"/>
    <w:rsid w:val="00FD1018"/>
    <w:rsid w:val="00FD5EE0"/>
    <w:rsid w:val="00FD670C"/>
    <w:rsid w:val="00FE07E4"/>
    <w:rsid w:val="00FE09E1"/>
    <w:rsid w:val="00FE1835"/>
    <w:rsid w:val="00FE1F53"/>
    <w:rsid w:val="00FE1F5A"/>
    <w:rsid w:val="00FE38E8"/>
    <w:rsid w:val="00FE640D"/>
    <w:rsid w:val="00FE75C7"/>
    <w:rsid w:val="00FF0115"/>
    <w:rsid w:val="00FF146E"/>
    <w:rsid w:val="010403AB"/>
    <w:rsid w:val="01B80E87"/>
    <w:rsid w:val="01CF5DC0"/>
    <w:rsid w:val="02598D20"/>
    <w:rsid w:val="0261CD89"/>
    <w:rsid w:val="0262EFE1"/>
    <w:rsid w:val="02CF5A40"/>
    <w:rsid w:val="03BEDAC9"/>
    <w:rsid w:val="03F8A7D4"/>
    <w:rsid w:val="04BDDCBA"/>
    <w:rsid w:val="04D01B3C"/>
    <w:rsid w:val="053F0EA0"/>
    <w:rsid w:val="05FA1A61"/>
    <w:rsid w:val="060797F6"/>
    <w:rsid w:val="06788BEF"/>
    <w:rsid w:val="07260669"/>
    <w:rsid w:val="078E3D91"/>
    <w:rsid w:val="07FEAA55"/>
    <w:rsid w:val="0893593E"/>
    <w:rsid w:val="094CBD35"/>
    <w:rsid w:val="099272EE"/>
    <w:rsid w:val="09960E16"/>
    <w:rsid w:val="0A165C91"/>
    <w:rsid w:val="0A3DE1D6"/>
    <w:rsid w:val="0AFC6732"/>
    <w:rsid w:val="0AFDCCB6"/>
    <w:rsid w:val="0B5476B0"/>
    <w:rsid w:val="0B9956A7"/>
    <w:rsid w:val="0BC92D32"/>
    <w:rsid w:val="0BD038F2"/>
    <w:rsid w:val="0C0592C2"/>
    <w:rsid w:val="0C205145"/>
    <w:rsid w:val="0C50E410"/>
    <w:rsid w:val="0C885342"/>
    <w:rsid w:val="0CA777DC"/>
    <w:rsid w:val="0CC2357D"/>
    <w:rsid w:val="0CD43A9D"/>
    <w:rsid w:val="0CD7C88A"/>
    <w:rsid w:val="0D03D580"/>
    <w:rsid w:val="0D6F7AE5"/>
    <w:rsid w:val="0D712BD2"/>
    <w:rsid w:val="0D9346EE"/>
    <w:rsid w:val="0D957280"/>
    <w:rsid w:val="0DAC6ED3"/>
    <w:rsid w:val="0DCA8F5E"/>
    <w:rsid w:val="0E77F789"/>
    <w:rsid w:val="0EDDD3A2"/>
    <w:rsid w:val="0F1BAFD4"/>
    <w:rsid w:val="0F3E2582"/>
    <w:rsid w:val="0F589BF5"/>
    <w:rsid w:val="0F63D009"/>
    <w:rsid w:val="0FC5283A"/>
    <w:rsid w:val="107688CF"/>
    <w:rsid w:val="10A5D524"/>
    <w:rsid w:val="10CB39BC"/>
    <w:rsid w:val="112F9249"/>
    <w:rsid w:val="1182A874"/>
    <w:rsid w:val="11B064AC"/>
    <w:rsid w:val="124B97F9"/>
    <w:rsid w:val="124E6F1E"/>
    <w:rsid w:val="125020E8"/>
    <w:rsid w:val="133EEAB2"/>
    <w:rsid w:val="1373838F"/>
    <w:rsid w:val="1374971F"/>
    <w:rsid w:val="13F6464C"/>
    <w:rsid w:val="142118BF"/>
    <w:rsid w:val="14DBF49B"/>
    <w:rsid w:val="15570582"/>
    <w:rsid w:val="15C362E5"/>
    <w:rsid w:val="15EF591F"/>
    <w:rsid w:val="16B5CB7F"/>
    <w:rsid w:val="17131E6A"/>
    <w:rsid w:val="172ABFE0"/>
    <w:rsid w:val="174DA1A3"/>
    <w:rsid w:val="1764B7C3"/>
    <w:rsid w:val="17F61FB6"/>
    <w:rsid w:val="182A83E0"/>
    <w:rsid w:val="184CE928"/>
    <w:rsid w:val="185F4AE2"/>
    <w:rsid w:val="1920E554"/>
    <w:rsid w:val="1964AD53"/>
    <w:rsid w:val="1977171A"/>
    <w:rsid w:val="198BF82C"/>
    <w:rsid w:val="1A1DA7E3"/>
    <w:rsid w:val="1A1E012B"/>
    <w:rsid w:val="1AF0920D"/>
    <w:rsid w:val="1BA2D921"/>
    <w:rsid w:val="1C0C3A14"/>
    <w:rsid w:val="1C29EAA8"/>
    <w:rsid w:val="1CCEA654"/>
    <w:rsid w:val="1CE91FF9"/>
    <w:rsid w:val="1CF87428"/>
    <w:rsid w:val="1D0AE887"/>
    <w:rsid w:val="1D73883F"/>
    <w:rsid w:val="1DEB6ABA"/>
    <w:rsid w:val="1E1657ED"/>
    <w:rsid w:val="1E68F54B"/>
    <w:rsid w:val="1EC73658"/>
    <w:rsid w:val="1EE501DC"/>
    <w:rsid w:val="1F5B6EBA"/>
    <w:rsid w:val="1F9E385E"/>
    <w:rsid w:val="1FDAAB55"/>
    <w:rsid w:val="1FE7E319"/>
    <w:rsid w:val="2016437F"/>
    <w:rsid w:val="21CDDD89"/>
    <w:rsid w:val="2236B106"/>
    <w:rsid w:val="224E492D"/>
    <w:rsid w:val="22C5CF5C"/>
    <w:rsid w:val="22D739F1"/>
    <w:rsid w:val="2398ED9C"/>
    <w:rsid w:val="240D5B9D"/>
    <w:rsid w:val="248109DB"/>
    <w:rsid w:val="2495350F"/>
    <w:rsid w:val="251C81DF"/>
    <w:rsid w:val="251EC4A6"/>
    <w:rsid w:val="26EDC2B1"/>
    <w:rsid w:val="27A0C64B"/>
    <w:rsid w:val="27B54532"/>
    <w:rsid w:val="27CF5CEF"/>
    <w:rsid w:val="27EC0DAE"/>
    <w:rsid w:val="281F3036"/>
    <w:rsid w:val="2905136E"/>
    <w:rsid w:val="291E7621"/>
    <w:rsid w:val="297353D1"/>
    <w:rsid w:val="2981445A"/>
    <w:rsid w:val="299A8618"/>
    <w:rsid w:val="2A65B6C8"/>
    <w:rsid w:val="2A829FE2"/>
    <w:rsid w:val="2A8B2009"/>
    <w:rsid w:val="2A929657"/>
    <w:rsid w:val="2ABF3630"/>
    <w:rsid w:val="2B1E8E09"/>
    <w:rsid w:val="2B2BBF4C"/>
    <w:rsid w:val="2B65B007"/>
    <w:rsid w:val="2B999EF0"/>
    <w:rsid w:val="2BAC7F5A"/>
    <w:rsid w:val="2C0BC537"/>
    <w:rsid w:val="2C5DD3B0"/>
    <w:rsid w:val="2D09D203"/>
    <w:rsid w:val="2D36411F"/>
    <w:rsid w:val="2D38ABAE"/>
    <w:rsid w:val="2D9B201E"/>
    <w:rsid w:val="2E224BCB"/>
    <w:rsid w:val="2E99B077"/>
    <w:rsid w:val="2ED4FB2C"/>
    <w:rsid w:val="2FCBF36B"/>
    <w:rsid w:val="2FD73157"/>
    <w:rsid w:val="301BD67B"/>
    <w:rsid w:val="30370942"/>
    <w:rsid w:val="304809B4"/>
    <w:rsid w:val="30983159"/>
    <w:rsid w:val="30DC71BB"/>
    <w:rsid w:val="30FB5DAC"/>
    <w:rsid w:val="31B0DE3A"/>
    <w:rsid w:val="31BAFFE0"/>
    <w:rsid w:val="31CE5EC8"/>
    <w:rsid w:val="32006709"/>
    <w:rsid w:val="3231E1E7"/>
    <w:rsid w:val="3255EE55"/>
    <w:rsid w:val="32BD730A"/>
    <w:rsid w:val="32C38281"/>
    <w:rsid w:val="32D5971F"/>
    <w:rsid w:val="32F2262B"/>
    <w:rsid w:val="333E0D86"/>
    <w:rsid w:val="33580572"/>
    <w:rsid w:val="337BE138"/>
    <w:rsid w:val="33F4C6CF"/>
    <w:rsid w:val="34001832"/>
    <w:rsid w:val="341155AC"/>
    <w:rsid w:val="3417A165"/>
    <w:rsid w:val="34209E33"/>
    <w:rsid w:val="34761D5F"/>
    <w:rsid w:val="34B79A0F"/>
    <w:rsid w:val="34E13F9A"/>
    <w:rsid w:val="354A98D0"/>
    <w:rsid w:val="35584CB3"/>
    <w:rsid w:val="356D4BE7"/>
    <w:rsid w:val="357C8E80"/>
    <w:rsid w:val="35C12B60"/>
    <w:rsid w:val="360A3B04"/>
    <w:rsid w:val="362A2B94"/>
    <w:rsid w:val="3664AC3B"/>
    <w:rsid w:val="36B87C30"/>
    <w:rsid w:val="374940E7"/>
    <w:rsid w:val="377B6D15"/>
    <w:rsid w:val="37A37AB4"/>
    <w:rsid w:val="38994178"/>
    <w:rsid w:val="38DEBD4E"/>
    <w:rsid w:val="3962C65D"/>
    <w:rsid w:val="3965ED76"/>
    <w:rsid w:val="399DA5B2"/>
    <w:rsid w:val="39A2628F"/>
    <w:rsid w:val="39BFB8D1"/>
    <w:rsid w:val="39F47108"/>
    <w:rsid w:val="39FEF8DC"/>
    <w:rsid w:val="3BD249E0"/>
    <w:rsid w:val="3C735DEA"/>
    <w:rsid w:val="3C8B2486"/>
    <w:rsid w:val="3CD70BE1"/>
    <w:rsid w:val="3DD0D586"/>
    <w:rsid w:val="3DD8BD57"/>
    <w:rsid w:val="3DD937A6"/>
    <w:rsid w:val="3DFD8BB3"/>
    <w:rsid w:val="3EC0320E"/>
    <w:rsid w:val="3ED380C2"/>
    <w:rsid w:val="3FCE6DEA"/>
    <w:rsid w:val="3FD7CC70"/>
    <w:rsid w:val="400AEA57"/>
    <w:rsid w:val="405CC543"/>
    <w:rsid w:val="4081A046"/>
    <w:rsid w:val="40ABA155"/>
    <w:rsid w:val="412716F2"/>
    <w:rsid w:val="41489575"/>
    <w:rsid w:val="414D72C0"/>
    <w:rsid w:val="41BDF301"/>
    <w:rsid w:val="41D00217"/>
    <w:rsid w:val="420281E2"/>
    <w:rsid w:val="421EC905"/>
    <w:rsid w:val="42248597"/>
    <w:rsid w:val="4256A9D4"/>
    <w:rsid w:val="428F7B41"/>
    <w:rsid w:val="42D1FE27"/>
    <w:rsid w:val="438A7D1E"/>
    <w:rsid w:val="443428BB"/>
    <w:rsid w:val="444E0178"/>
    <w:rsid w:val="4484909D"/>
    <w:rsid w:val="44DCE627"/>
    <w:rsid w:val="4518A49A"/>
    <w:rsid w:val="454BB100"/>
    <w:rsid w:val="454E4D93"/>
    <w:rsid w:val="4594834A"/>
    <w:rsid w:val="45D1B4EC"/>
    <w:rsid w:val="4659A75B"/>
    <w:rsid w:val="469D2985"/>
    <w:rsid w:val="47B5168A"/>
    <w:rsid w:val="4846BF1D"/>
    <w:rsid w:val="48FF092B"/>
    <w:rsid w:val="496AE116"/>
    <w:rsid w:val="4A4DF2DA"/>
    <w:rsid w:val="4AE1EF60"/>
    <w:rsid w:val="4B55E353"/>
    <w:rsid w:val="4B60AF8E"/>
    <w:rsid w:val="4B815CBC"/>
    <w:rsid w:val="4B835C91"/>
    <w:rsid w:val="4BA90CD8"/>
    <w:rsid w:val="4BB74B42"/>
    <w:rsid w:val="4C22CEE7"/>
    <w:rsid w:val="4CCA77AE"/>
    <w:rsid w:val="4CD997EF"/>
    <w:rsid w:val="4CF91940"/>
    <w:rsid w:val="4D5C0900"/>
    <w:rsid w:val="4D695B56"/>
    <w:rsid w:val="4D7E100D"/>
    <w:rsid w:val="4D90A5A7"/>
    <w:rsid w:val="4D91B35C"/>
    <w:rsid w:val="4DAFA116"/>
    <w:rsid w:val="4DB7DFF2"/>
    <w:rsid w:val="4DC95ED3"/>
    <w:rsid w:val="4E6981CE"/>
    <w:rsid w:val="4EB6FCC0"/>
    <w:rsid w:val="4F68F562"/>
    <w:rsid w:val="4F790642"/>
    <w:rsid w:val="4F9F01F1"/>
    <w:rsid w:val="50641290"/>
    <w:rsid w:val="51233D8C"/>
    <w:rsid w:val="513A8A1C"/>
    <w:rsid w:val="51563754"/>
    <w:rsid w:val="52537A69"/>
    <w:rsid w:val="52B2AB04"/>
    <w:rsid w:val="52C2776A"/>
    <w:rsid w:val="53564D24"/>
    <w:rsid w:val="53FFC6EB"/>
    <w:rsid w:val="542863B7"/>
    <w:rsid w:val="54754731"/>
    <w:rsid w:val="54789937"/>
    <w:rsid w:val="55442BFE"/>
    <w:rsid w:val="557AA0ED"/>
    <w:rsid w:val="558C54B3"/>
    <w:rsid w:val="5678D9A5"/>
    <w:rsid w:val="569E8945"/>
    <w:rsid w:val="56BA69C5"/>
    <w:rsid w:val="56C62AF4"/>
    <w:rsid w:val="56DC6F8F"/>
    <w:rsid w:val="5707376A"/>
    <w:rsid w:val="5731A536"/>
    <w:rsid w:val="5753F3A6"/>
    <w:rsid w:val="57A92735"/>
    <w:rsid w:val="57CB6D25"/>
    <w:rsid w:val="5804841A"/>
    <w:rsid w:val="584CE4C9"/>
    <w:rsid w:val="586CF74E"/>
    <w:rsid w:val="5870D84C"/>
    <w:rsid w:val="58874E89"/>
    <w:rsid w:val="58C132EE"/>
    <w:rsid w:val="58C7814A"/>
    <w:rsid w:val="59256C22"/>
    <w:rsid w:val="592A7DA6"/>
    <w:rsid w:val="592D3312"/>
    <w:rsid w:val="5937A753"/>
    <w:rsid w:val="59A58077"/>
    <w:rsid w:val="59C8C785"/>
    <w:rsid w:val="5A0CA8AD"/>
    <w:rsid w:val="5A1CF9F6"/>
    <w:rsid w:val="5AA71792"/>
    <w:rsid w:val="5AC06FBE"/>
    <w:rsid w:val="5AC3A486"/>
    <w:rsid w:val="5B35FFB6"/>
    <w:rsid w:val="5B43ACA0"/>
    <w:rsid w:val="5B619A5A"/>
    <w:rsid w:val="5B80E05A"/>
    <w:rsid w:val="5BCCC7B5"/>
    <w:rsid w:val="5BDF9EA3"/>
    <w:rsid w:val="5C1560B7"/>
    <w:rsid w:val="5C70C01E"/>
    <w:rsid w:val="5C90CA9F"/>
    <w:rsid w:val="5C9FDA67"/>
    <w:rsid w:val="5CA0BA09"/>
    <w:rsid w:val="5CA90FE9"/>
    <w:rsid w:val="5CC4F069"/>
    <w:rsid w:val="5D715BD6"/>
    <w:rsid w:val="5D7A0944"/>
    <w:rsid w:val="5D7FA627"/>
    <w:rsid w:val="5D9B5714"/>
    <w:rsid w:val="5DD14C6B"/>
    <w:rsid w:val="5E870543"/>
    <w:rsid w:val="5ED35E7A"/>
    <w:rsid w:val="5EDDEFCD"/>
    <w:rsid w:val="5F0D4A23"/>
    <w:rsid w:val="5F174D10"/>
    <w:rsid w:val="5F242519"/>
    <w:rsid w:val="5F7B2CDD"/>
    <w:rsid w:val="5F8CBAC5"/>
    <w:rsid w:val="5F9F0234"/>
    <w:rsid w:val="600D2730"/>
    <w:rsid w:val="6016E272"/>
    <w:rsid w:val="60CAA6A4"/>
    <w:rsid w:val="611591E0"/>
    <w:rsid w:val="62240EF8"/>
    <w:rsid w:val="624369DF"/>
    <w:rsid w:val="6264170D"/>
    <w:rsid w:val="62729058"/>
    <w:rsid w:val="62A25D11"/>
    <w:rsid w:val="6321F4F1"/>
    <w:rsid w:val="63EE151F"/>
    <w:rsid w:val="6402793C"/>
    <w:rsid w:val="6450A405"/>
    <w:rsid w:val="64D2DA4B"/>
    <w:rsid w:val="64FC3C0F"/>
    <w:rsid w:val="655B5467"/>
    <w:rsid w:val="65844758"/>
    <w:rsid w:val="65BC0581"/>
    <w:rsid w:val="6638DBF3"/>
    <w:rsid w:val="6688CF44"/>
    <w:rsid w:val="6694A7D9"/>
    <w:rsid w:val="66EEFCEC"/>
    <w:rsid w:val="679EBD16"/>
    <w:rsid w:val="67E5A434"/>
    <w:rsid w:val="682738F8"/>
    <w:rsid w:val="682B4D3B"/>
    <w:rsid w:val="684698AE"/>
    <w:rsid w:val="688D3D4B"/>
    <w:rsid w:val="689E90B1"/>
    <w:rsid w:val="68BA498F"/>
    <w:rsid w:val="6905DD39"/>
    <w:rsid w:val="691BA39E"/>
    <w:rsid w:val="696E835E"/>
    <w:rsid w:val="6ADB5DFF"/>
    <w:rsid w:val="6AF02E52"/>
    <w:rsid w:val="6AFCE00E"/>
    <w:rsid w:val="6B39B7A1"/>
    <w:rsid w:val="6B6719CA"/>
    <w:rsid w:val="6B7C78E9"/>
    <w:rsid w:val="6B839FF9"/>
    <w:rsid w:val="6BBCB513"/>
    <w:rsid w:val="6BF56A76"/>
    <w:rsid w:val="6BF592AF"/>
    <w:rsid w:val="6C14EBC7"/>
    <w:rsid w:val="6C5E94BA"/>
    <w:rsid w:val="6C9A2B8B"/>
    <w:rsid w:val="6CBF2444"/>
    <w:rsid w:val="6CF5D2A1"/>
    <w:rsid w:val="6D0D04D8"/>
    <w:rsid w:val="6D19B4A8"/>
    <w:rsid w:val="6D920520"/>
    <w:rsid w:val="6EE3C55F"/>
    <w:rsid w:val="6F20FD3C"/>
    <w:rsid w:val="6F2416FB"/>
    <w:rsid w:val="6F56B761"/>
    <w:rsid w:val="6F6538EC"/>
    <w:rsid w:val="6F656761"/>
    <w:rsid w:val="6F69DAE8"/>
    <w:rsid w:val="6F89BE2B"/>
    <w:rsid w:val="6F9BC2DD"/>
    <w:rsid w:val="6FB82EBC"/>
    <w:rsid w:val="6FC9B5EE"/>
    <w:rsid w:val="703EE10B"/>
    <w:rsid w:val="705E31A3"/>
    <w:rsid w:val="70DDC380"/>
    <w:rsid w:val="7132A616"/>
    <w:rsid w:val="71C4DB88"/>
    <w:rsid w:val="71C74B86"/>
    <w:rsid w:val="71D95D56"/>
    <w:rsid w:val="71E701C0"/>
    <w:rsid w:val="71E7B978"/>
    <w:rsid w:val="7234E159"/>
    <w:rsid w:val="72E1B74D"/>
    <w:rsid w:val="72F819FA"/>
    <w:rsid w:val="735D540C"/>
    <w:rsid w:val="73A5E9DF"/>
    <w:rsid w:val="73D37CC1"/>
    <w:rsid w:val="7424A6DB"/>
    <w:rsid w:val="7485A2C4"/>
    <w:rsid w:val="7491F21D"/>
    <w:rsid w:val="74A49EB5"/>
    <w:rsid w:val="74EF6760"/>
    <w:rsid w:val="7570F69F"/>
    <w:rsid w:val="7576FD3F"/>
    <w:rsid w:val="75938938"/>
    <w:rsid w:val="7597BA30"/>
    <w:rsid w:val="75B0162C"/>
    <w:rsid w:val="75E08416"/>
    <w:rsid w:val="76344193"/>
    <w:rsid w:val="7658BEF6"/>
    <w:rsid w:val="76F63BC6"/>
    <w:rsid w:val="777D2507"/>
    <w:rsid w:val="77B5EF90"/>
    <w:rsid w:val="77D66D00"/>
    <w:rsid w:val="783C1CB0"/>
    <w:rsid w:val="783F1325"/>
    <w:rsid w:val="78479823"/>
    <w:rsid w:val="785F5EBF"/>
    <w:rsid w:val="78A551CD"/>
    <w:rsid w:val="78A94657"/>
    <w:rsid w:val="78C6CB5C"/>
    <w:rsid w:val="78D02440"/>
    <w:rsid w:val="790444FF"/>
    <w:rsid w:val="792F1772"/>
    <w:rsid w:val="7A832882"/>
    <w:rsid w:val="7A9F29D1"/>
    <w:rsid w:val="7AC296A1"/>
    <w:rsid w:val="7B12D202"/>
    <w:rsid w:val="7B8109E5"/>
    <w:rsid w:val="7BAC98F6"/>
    <w:rsid w:val="7C10866E"/>
    <w:rsid w:val="7D1E951B"/>
    <w:rsid w:val="7D2AEDEF"/>
    <w:rsid w:val="7E05E294"/>
    <w:rsid w:val="7E06CC49"/>
    <w:rsid w:val="7E1531A9"/>
    <w:rsid w:val="7E4B0B59"/>
    <w:rsid w:val="7EDEDEFB"/>
    <w:rsid w:val="7F0DF329"/>
    <w:rsid w:val="7FA7D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C9460"/>
  <w15:chartTrackingRefBased/>
  <w15:docId w15:val="{FBDCC6F6-AE7A-4A9D-A0A9-105AB4C6F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C66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74C66"/>
    <w:pPr>
      <w:keepNext/>
      <w:keepLines/>
      <w:spacing w:before="240" w:after="240" w:line="240" w:lineRule="auto"/>
      <w:outlineLvl w:val="0"/>
    </w:pPr>
    <w:rPr>
      <w:rFonts w:ascii="Roboto" w:eastAsiaTheme="majorEastAsia" w:hAnsi="Roboto" w:cstheme="majorBidi"/>
      <w:b/>
      <w:color w:val="225AE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74C66"/>
    <w:pPr>
      <w:spacing w:before="240" w:after="240" w:line="240" w:lineRule="auto"/>
      <w:outlineLvl w:val="1"/>
    </w:pPr>
    <w:rPr>
      <w:rFonts w:ascii="Roboto" w:hAnsi="Roboto"/>
      <w:caps/>
      <w:color w:val="225AE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74C66"/>
    <w:pPr>
      <w:spacing w:before="240" w:after="240" w:line="240" w:lineRule="auto"/>
      <w:outlineLvl w:val="2"/>
    </w:pPr>
    <w:rPr>
      <w:rFonts w:asciiTheme="majorHAnsi" w:hAnsiTheme="majorHAnsi"/>
      <w:caps/>
      <w:color w:val="A80B7A" w:themeColor="accent3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74C66"/>
    <w:pPr>
      <w:spacing w:before="120" w:after="120"/>
      <w:outlineLvl w:val="3"/>
    </w:pPr>
    <w:rPr>
      <w:rFonts w:ascii="Roboto" w:hAnsi="Roboto"/>
      <w:color w:val="573293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74C66"/>
    <w:pPr>
      <w:keepNext/>
      <w:keepLines/>
      <w:spacing w:before="60" w:after="60"/>
      <w:outlineLvl w:val="4"/>
    </w:pPr>
    <w:rPr>
      <w:rFonts w:ascii="Roboto Medium" w:eastAsiaTheme="majorEastAsia" w:hAnsi="Roboto Medium" w:cstheme="majorBidi"/>
      <w:caps/>
      <w:color w:val="575293" w:themeColor="accent4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74C6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15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3F7"/>
  </w:style>
  <w:style w:type="paragraph" w:styleId="Footer">
    <w:name w:val="footer"/>
    <w:basedOn w:val="Normal"/>
    <w:link w:val="FooterChar"/>
    <w:uiPriority w:val="99"/>
    <w:unhideWhenUsed/>
    <w:rsid w:val="00674C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C66"/>
  </w:style>
  <w:style w:type="paragraph" w:customStyle="1" w:styleId="Normal10ptBitter">
    <w:name w:val="Normal 10pt Bitter"/>
    <w:basedOn w:val="Normal"/>
    <w:link w:val="Normal10ptBitterChar"/>
    <w:autoRedefine/>
    <w:rsid w:val="00370DB7"/>
    <w:rPr>
      <w:noProof/>
      <w:sz w:val="20"/>
    </w:rPr>
  </w:style>
  <w:style w:type="paragraph" w:customStyle="1" w:styleId="Normal10ptBitterNoSpacing">
    <w:name w:val="Normal 10pt Bitter No Spacing"/>
    <w:basedOn w:val="Normal"/>
    <w:link w:val="Normal10ptBitterNoSpacingChar"/>
    <w:autoRedefine/>
    <w:rsid w:val="00120A96"/>
    <w:pPr>
      <w:spacing w:after="0" w:line="240" w:lineRule="auto"/>
      <w:ind w:left="90"/>
    </w:pPr>
    <w:rPr>
      <w:rFonts w:asciiTheme="majorHAnsi" w:hAnsiTheme="majorHAnsi"/>
      <w:i/>
      <w:iCs/>
      <w:sz w:val="20"/>
      <w:szCs w:val="20"/>
    </w:rPr>
  </w:style>
  <w:style w:type="character" w:customStyle="1" w:styleId="Normal10ptBitterChar">
    <w:name w:val="Normal 10pt Bitter Char"/>
    <w:basedOn w:val="DefaultParagraphFont"/>
    <w:link w:val="Normal10ptBitter"/>
    <w:rsid w:val="00370DB7"/>
    <w:rPr>
      <w:noProof/>
      <w:sz w:val="20"/>
    </w:rPr>
  </w:style>
  <w:style w:type="paragraph" w:customStyle="1" w:styleId="LetterheadFooterAddress">
    <w:name w:val="Letterhead Footer Address"/>
    <w:basedOn w:val="Footer"/>
    <w:link w:val="LetterheadFooterAddressChar"/>
    <w:autoRedefine/>
    <w:qFormat/>
    <w:rsid w:val="00674C66"/>
    <w:rPr>
      <w:rFonts w:ascii="Roboto" w:hAnsi="Roboto"/>
      <w:noProof/>
      <w:color w:val="4A8EFF" w:themeColor="accent5"/>
      <w:sz w:val="14"/>
      <w:szCs w:val="15"/>
    </w:rPr>
  </w:style>
  <w:style w:type="character" w:customStyle="1" w:styleId="Normal10ptBitterNoSpacingChar">
    <w:name w:val="Normal 10pt Bitter No Spacing Char"/>
    <w:basedOn w:val="DefaultParagraphFont"/>
    <w:link w:val="Normal10ptBitterNoSpacing"/>
    <w:rsid w:val="00120A96"/>
    <w:rPr>
      <w:rFonts w:asciiTheme="majorHAnsi" w:hAnsiTheme="majorHAnsi"/>
      <w:i/>
      <w:iCs/>
      <w:sz w:val="20"/>
      <w:szCs w:val="20"/>
    </w:rPr>
  </w:style>
  <w:style w:type="character" w:customStyle="1" w:styleId="LetterheadFooterAddressChar">
    <w:name w:val="Letterhead Footer Address Char"/>
    <w:basedOn w:val="FooterChar"/>
    <w:link w:val="LetterheadFooterAddress"/>
    <w:rsid w:val="00674C66"/>
    <w:rPr>
      <w:rFonts w:ascii="Roboto" w:hAnsi="Roboto"/>
      <w:noProof/>
      <w:color w:val="4A8EFF" w:themeColor="accent5"/>
      <w:sz w:val="14"/>
      <w:szCs w:val="15"/>
    </w:rPr>
  </w:style>
  <w:style w:type="paragraph" w:customStyle="1" w:styleId="Norm105Roboto">
    <w:name w:val="Norm10.5 Roboto"/>
    <w:basedOn w:val="Normal"/>
    <w:link w:val="Norm105RobotoChar"/>
    <w:autoRedefine/>
    <w:qFormat/>
    <w:rsid w:val="00674C66"/>
    <w:pPr>
      <w:spacing w:after="120" w:line="276" w:lineRule="auto"/>
    </w:pPr>
    <w:rPr>
      <w:rFonts w:ascii="Roboto" w:hAnsi="Roboto"/>
      <w:sz w:val="21"/>
      <w:szCs w:val="21"/>
    </w:rPr>
  </w:style>
  <w:style w:type="character" w:customStyle="1" w:styleId="Norm105RobotoChar">
    <w:name w:val="Norm10.5 Roboto Char"/>
    <w:basedOn w:val="DefaultParagraphFont"/>
    <w:link w:val="Norm105Roboto"/>
    <w:rsid w:val="00674C66"/>
    <w:rPr>
      <w:rFonts w:ascii="Roboto" w:hAnsi="Roboto"/>
      <w:sz w:val="21"/>
      <w:szCs w:val="21"/>
    </w:rPr>
  </w:style>
  <w:style w:type="paragraph" w:customStyle="1" w:styleId="Norm105RobotoNoSpace">
    <w:name w:val="Norm10.5 Roboto No Space"/>
    <w:basedOn w:val="Norm105Roboto"/>
    <w:link w:val="Norm105RobotoNoSpaceChar"/>
    <w:autoRedefine/>
    <w:qFormat/>
    <w:rsid w:val="00674C66"/>
  </w:style>
  <w:style w:type="character" w:customStyle="1" w:styleId="Norm105RobotoNoSpaceChar">
    <w:name w:val="Norm10.5 Roboto No Space Char"/>
    <w:basedOn w:val="Norm105RobotoChar"/>
    <w:link w:val="Norm105RobotoNoSpace"/>
    <w:rsid w:val="00674C66"/>
    <w:rPr>
      <w:rFonts w:ascii="Roboto" w:hAnsi="Roboto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674C66"/>
    <w:rPr>
      <w:rFonts w:ascii="Roboto" w:eastAsiaTheme="majorEastAsia" w:hAnsi="Roboto" w:cstheme="majorBidi"/>
      <w:b/>
      <w:color w:val="225AE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74C66"/>
    <w:rPr>
      <w:rFonts w:ascii="Roboto" w:hAnsi="Roboto"/>
      <w:caps/>
      <w:color w:val="225AE0"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74C66"/>
    <w:pPr>
      <w:spacing w:after="360" w:line="240" w:lineRule="auto"/>
      <w:contextualSpacing/>
    </w:pPr>
    <w:rPr>
      <w:rFonts w:asciiTheme="majorHAnsi" w:eastAsiaTheme="majorEastAsia" w:hAnsiTheme="majorHAnsi" w:cstheme="majorBidi"/>
      <w:b/>
      <w:color w:val="0448C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4C66"/>
    <w:rPr>
      <w:rFonts w:asciiTheme="majorHAnsi" w:eastAsiaTheme="majorEastAsia" w:hAnsiTheme="majorHAnsi" w:cstheme="majorBidi"/>
      <w:b/>
      <w:color w:val="0448C2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674C66"/>
    <w:rPr>
      <w:rFonts w:asciiTheme="majorHAnsi" w:hAnsiTheme="majorHAnsi"/>
      <w:caps/>
      <w:color w:val="A80B7A" w:themeColor="accent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74C66"/>
    <w:rPr>
      <w:rFonts w:ascii="Roboto" w:hAnsi="Roboto"/>
      <w:color w:val="573293"/>
      <w:sz w:val="24"/>
      <w:szCs w:val="24"/>
    </w:rPr>
  </w:style>
  <w:style w:type="table" w:styleId="TableGrid">
    <w:name w:val="Table Grid"/>
    <w:basedOn w:val="TableNormal"/>
    <w:uiPriority w:val="39"/>
    <w:rsid w:val="00674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10ptBitterNoSpace">
    <w:name w:val="Norm10pt Bitter No Space"/>
    <w:basedOn w:val="Norm105RobotoNoSpace"/>
    <w:link w:val="Norm10ptBitterNoSpaceChar"/>
    <w:autoRedefine/>
    <w:qFormat/>
    <w:rsid w:val="00674C66"/>
    <w:rPr>
      <w:rFonts w:ascii="Bitter" w:hAnsi="Bitter"/>
      <w:sz w:val="20"/>
      <w:szCs w:val="20"/>
    </w:rPr>
  </w:style>
  <w:style w:type="paragraph" w:customStyle="1" w:styleId="Norm10ptBitter">
    <w:name w:val="Norm10pt Bitter"/>
    <w:basedOn w:val="Norm105Roboto"/>
    <w:link w:val="Norm10ptBitterChar"/>
    <w:autoRedefine/>
    <w:qFormat/>
    <w:rsid w:val="00674C66"/>
    <w:rPr>
      <w:rFonts w:ascii="Bitter" w:hAnsi="Bitter"/>
      <w:sz w:val="20"/>
    </w:rPr>
  </w:style>
  <w:style w:type="character" w:customStyle="1" w:styleId="Norm10ptBitterNoSpaceChar">
    <w:name w:val="Norm10pt Bitter No Space Char"/>
    <w:basedOn w:val="Norm105RobotoNoSpaceChar"/>
    <w:link w:val="Norm10ptBitterNoSpace"/>
    <w:rsid w:val="00674C66"/>
    <w:rPr>
      <w:rFonts w:ascii="Bitter" w:hAnsi="Bitter"/>
      <w:sz w:val="20"/>
      <w:szCs w:val="20"/>
    </w:rPr>
  </w:style>
  <w:style w:type="paragraph" w:customStyle="1" w:styleId="QuoteBitter">
    <w:name w:val="QuoteBitter"/>
    <w:basedOn w:val="Normal"/>
    <w:link w:val="QuoteBitterChar"/>
    <w:autoRedefine/>
    <w:qFormat/>
    <w:rsid w:val="00674C66"/>
    <w:pPr>
      <w:spacing w:before="200"/>
      <w:ind w:left="720"/>
    </w:pPr>
    <w:rPr>
      <w:rFonts w:ascii="Bitter" w:hAnsi="Bitter"/>
      <w:i/>
      <w:color w:val="225AE0"/>
      <w:sz w:val="20"/>
      <w:szCs w:val="20"/>
    </w:rPr>
  </w:style>
  <w:style w:type="character" w:customStyle="1" w:styleId="Norm10ptBitterChar">
    <w:name w:val="Norm10pt Bitter Char"/>
    <w:basedOn w:val="Norm105RobotoChar"/>
    <w:link w:val="Norm10ptBitter"/>
    <w:rsid w:val="00674C66"/>
    <w:rPr>
      <w:rFonts w:ascii="Bitter" w:hAnsi="Bitter"/>
      <w:sz w:val="20"/>
      <w:szCs w:val="21"/>
    </w:rPr>
  </w:style>
  <w:style w:type="paragraph" w:customStyle="1" w:styleId="QuoteRoboto">
    <w:name w:val="QuoteRoboto"/>
    <w:basedOn w:val="QuoteBitter"/>
    <w:link w:val="QuoteRobotoChar"/>
    <w:autoRedefine/>
    <w:qFormat/>
    <w:rsid w:val="00674C66"/>
    <w:rPr>
      <w:rFonts w:ascii="Roboto" w:hAnsi="Roboto"/>
      <w:i w:val="0"/>
      <w:sz w:val="21"/>
      <w:szCs w:val="21"/>
    </w:rPr>
  </w:style>
  <w:style w:type="character" w:customStyle="1" w:styleId="QuoteBitterChar">
    <w:name w:val="QuoteBitter Char"/>
    <w:basedOn w:val="DefaultParagraphFont"/>
    <w:link w:val="QuoteBitter"/>
    <w:rsid w:val="00674C66"/>
    <w:rPr>
      <w:rFonts w:ascii="Bitter" w:hAnsi="Bitter"/>
      <w:i/>
      <w:color w:val="225AE0"/>
      <w:sz w:val="20"/>
      <w:szCs w:val="20"/>
    </w:rPr>
  </w:style>
  <w:style w:type="character" w:customStyle="1" w:styleId="QuoteRobotoChar">
    <w:name w:val="QuoteRoboto Char"/>
    <w:basedOn w:val="QuoteBitterChar"/>
    <w:link w:val="QuoteRoboto"/>
    <w:rsid w:val="00674C66"/>
    <w:rPr>
      <w:rFonts w:ascii="Roboto" w:hAnsi="Roboto"/>
      <w:i w:val="0"/>
      <w:color w:val="225AE0"/>
      <w:sz w:val="21"/>
      <w:szCs w:val="21"/>
    </w:rPr>
  </w:style>
  <w:style w:type="paragraph" w:customStyle="1" w:styleId="Hyperlink1">
    <w:name w:val="Hyperlink1"/>
    <w:basedOn w:val="HTMLAddress"/>
    <w:link w:val="hyperlinkChar"/>
    <w:autoRedefine/>
    <w:qFormat/>
    <w:rsid w:val="00674C66"/>
    <w:pPr>
      <w:spacing w:after="160" w:line="259" w:lineRule="auto"/>
    </w:pPr>
    <w:rPr>
      <w:rFonts w:ascii="Roboto" w:hAnsi="Roboto"/>
      <w:i w:val="0"/>
      <w:color w:val="EF6229"/>
      <w:sz w:val="21"/>
      <w:szCs w:val="21"/>
      <w:u w:val="single"/>
    </w:rPr>
  </w:style>
  <w:style w:type="character" w:customStyle="1" w:styleId="hyperlinkChar">
    <w:name w:val="hyperlink Char"/>
    <w:basedOn w:val="HTMLAddressChar"/>
    <w:link w:val="Hyperlink1"/>
    <w:rsid w:val="00674C66"/>
    <w:rPr>
      <w:rFonts w:ascii="Roboto" w:hAnsi="Roboto"/>
      <w:i w:val="0"/>
      <w:iCs/>
      <w:color w:val="EF6229"/>
      <w:sz w:val="21"/>
      <w:szCs w:val="21"/>
      <w:u w:val="single"/>
    </w:rPr>
  </w:style>
  <w:style w:type="character" w:styleId="FollowedHyperlink">
    <w:name w:val="FollowedHyperlink"/>
    <w:basedOn w:val="DefaultParagraphFont"/>
    <w:uiPriority w:val="99"/>
    <w:unhideWhenUsed/>
    <w:qFormat/>
    <w:rsid w:val="00674C66"/>
    <w:rPr>
      <w:rFonts w:ascii="Roboto" w:hAnsi="Roboto"/>
      <w:color w:val="575293"/>
      <w:sz w:val="21"/>
      <w:u w:val="single"/>
    </w:rPr>
  </w:style>
  <w:style w:type="paragraph" w:customStyle="1" w:styleId="SourceFigures">
    <w:name w:val="SourceFigures"/>
    <w:basedOn w:val="Normal"/>
    <w:link w:val="SourceFiguresChar"/>
    <w:autoRedefine/>
    <w:qFormat/>
    <w:rsid w:val="00674C66"/>
    <w:pPr>
      <w:spacing w:after="0" w:line="240" w:lineRule="auto"/>
    </w:pPr>
    <w:rPr>
      <w:rFonts w:ascii="Bitter" w:hAnsi="Bitter"/>
      <w:i/>
      <w:color w:val="7F7F7F" w:themeColor="text1" w:themeTint="80"/>
      <w:sz w:val="18"/>
      <w:szCs w:val="18"/>
    </w:rPr>
  </w:style>
  <w:style w:type="character" w:customStyle="1" w:styleId="SourceFiguresChar">
    <w:name w:val="SourceFigures Char"/>
    <w:basedOn w:val="DefaultParagraphFont"/>
    <w:link w:val="SourceFigures"/>
    <w:rsid w:val="00674C66"/>
    <w:rPr>
      <w:rFonts w:ascii="Bitter" w:hAnsi="Bitter"/>
      <w:i/>
      <w:color w:val="7F7F7F" w:themeColor="text1" w:themeTint="8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4C6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74C66"/>
    <w:rPr>
      <w:rFonts w:eastAsiaTheme="minorEastAsia"/>
      <w:color w:val="5A5A5A" w:themeColor="text1" w:themeTint="A5"/>
      <w:spacing w:val="15"/>
    </w:rPr>
  </w:style>
  <w:style w:type="paragraph" w:customStyle="1" w:styleId="TableHeading">
    <w:name w:val="Table Heading"/>
    <w:basedOn w:val="Normal"/>
    <w:link w:val="TableHeadingChar"/>
    <w:autoRedefine/>
    <w:qFormat/>
    <w:rsid w:val="00674C66"/>
    <w:pPr>
      <w:spacing w:before="120" w:after="120" w:line="240" w:lineRule="auto"/>
    </w:pPr>
    <w:rPr>
      <w:rFonts w:ascii="Roboto" w:hAnsi="Roboto"/>
      <w:sz w:val="20"/>
      <w:szCs w:val="20"/>
    </w:rPr>
  </w:style>
  <w:style w:type="character" w:customStyle="1" w:styleId="TableHeadingChar">
    <w:name w:val="Table Heading Char"/>
    <w:basedOn w:val="DefaultParagraphFont"/>
    <w:link w:val="TableHeading"/>
    <w:rsid w:val="00674C66"/>
    <w:rPr>
      <w:rFonts w:ascii="Roboto" w:hAnsi="Roboto"/>
      <w:sz w:val="20"/>
      <w:szCs w:val="20"/>
    </w:rPr>
  </w:style>
  <w:style w:type="paragraph" w:customStyle="1" w:styleId="Tablefirstcolumn">
    <w:name w:val="Table first column"/>
    <w:basedOn w:val="Normal"/>
    <w:link w:val="TablefirstcolumnChar"/>
    <w:autoRedefine/>
    <w:qFormat/>
    <w:rsid w:val="00674C66"/>
    <w:pPr>
      <w:spacing w:before="120" w:after="120" w:line="240" w:lineRule="auto"/>
    </w:pPr>
    <w:rPr>
      <w:bCs/>
      <w:sz w:val="20"/>
    </w:rPr>
  </w:style>
  <w:style w:type="character" w:customStyle="1" w:styleId="TablefirstcolumnChar">
    <w:name w:val="Table first column Char"/>
    <w:basedOn w:val="DefaultParagraphFont"/>
    <w:link w:val="Tablefirstcolumn"/>
    <w:rsid w:val="00674C66"/>
    <w:rPr>
      <w:bCs/>
      <w:sz w:val="20"/>
    </w:rPr>
  </w:style>
  <w:style w:type="character" w:styleId="Emphasis">
    <w:name w:val="Emphasis"/>
    <w:uiPriority w:val="20"/>
    <w:qFormat/>
    <w:rsid w:val="00674C66"/>
    <w:rPr>
      <w:rFonts w:ascii="Bitter" w:hAnsi="Bitter"/>
      <w:b/>
      <w:i/>
      <w:iCs/>
      <w:caps w:val="0"/>
      <w:smallCaps w:val="0"/>
      <w:strike w:val="0"/>
      <w:dstrike w:val="0"/>
      <w:vanish w:val="0"/>
      <w:color w:val="auto"/>
      <w:sz w:val="22"/>
      <w:u w:val="none"/>
      <w:vertAlign w:val="baseline"/>
    </w:rPr>
  </w:style>
  <w:style w:type="paragraph" w:customStyle="1" w:styleId="PageNumASR">
    <w:name w:val="PageNumASR"/>
    <w:basedOn w:val="Norm10ptBitterNoSpace"/>
    <w:link w:val="PageNumASRChar"/>
    <w:autoRedefine/>
    <w:qFormat/>
    <w:rsid w:val="00674C66"/>
    <w:pPr>
      <w:jc w:val="right"/>
    </w:pPr>
    <w:rPr>
      <w:color w:val="8A8A9B" w:themeColor="text2" w:themeTint="99"/>
      <w:sz w:val="18"/>
    </w:rPr>
  </w:style>
  <w:style w:type="paragraph" w:customStyle="1" w:styleId="cFooterASR">
    <w:name w:val="(c)Footer.ASR"/>
    <w:basedOn w:val="PageNumASR"/>
    <w:link w:val="cFooterASRChar"/>
    <w:autoRedefine/>
    <w:qFormat/>
    <w:rsid w:val="00674C66"/>
    <w:pPr>
      <w:jc w:val="left"/>
    </w:pPr>
  </w:style>
  <w:style w:type="character" w:customStyle="1" w:styleId="PageNumASRChar">
    <w:name w:val="PageNumASR Char"/>
    <w:basedOn w:val="Norm10ptBitterNoSpaceChar"/>
    <w:link w:val="PageNumASR"/>
    <w:rsid w:val="00674C66"/>
    <w:rPr>
      <w:rFonts w:ascii="Bitter" w:hAnsi="Bitter"/>
      <w:color w:val="8A8A9B" w:themeColor="text2" w:themeTint="99"/>
      <w:sz w:val="18"/>
      <w:szCs w:val="20"/>
    </w:rPr>
  </w:style>
  <w:style w:type="paragraph" w:customStyle="1" w:styleId="TableBody">
    <w:name w:val="Table Body"/>
    <w:basedOn w:val="Norm105Roboto"/>
    <w:link w:val="TableBodyChar"/>
    <w:autoRedefine/>
    <w:qFormat/>
    <w:rsid w:val="00674C66"/>
    <w:pPr>
      <w:spacing w:before="120"/>
      <w:jc w:val="right"/>
    </w:pPr>
    <w:rPr>
      <w:sz w:val="20"/>
    </w:rPr>
  </w:style>
  <w:style w:type="character" w:customStyle="1" w:styleId="cFooterASRChar">
    <w:name w:val="(c)Footer.ASR Char"/>
    <w:basedOn w:val="PageNumASRChar"/>
    <w:link w:val="cFooterASR"/>
    <w:rsid w:val="00674C66"/>
    <w:rPr>
      <w:rFonts w:ascii="Bitter" w:hAnsi="Bitter"/>
      <w:color w:val="8A8A9B" w:themeColor="text2" w:themeTint="99"/>
      <w:sz w:val="18"/>
      <w:szCs w:val="20"/>
    </w:rPr>
  </w:style>
  <w:style w:type="character" w:customStyle="1" w:styleId="TableBodyChar">
    <w:name w:val="Table Body Char"/>
    <w:basedOn w:val="Norm105RobotoChar"/>
    <w:link w:val="TableBody"/>
    <w:rsid w:val="00674C66"/>
    <w:rPr>
      <w:rFonts w:ascii="Roboto" w:hAnsi="Roboto"/>
      <w:sz w:val="20"/>
      <w:szCs w:val="21"/>
    </w:rPr>
  </w:style>
  <w:style w:type="paragraph" w:customStyle="1" w:styleId="Heading2PPTONLY">
    <w:name w:val="Heading 2 PPT ONLY"/>
    <w:basedOn w:val="Heading2"/>
    <w:link w:val="Heading2PPTONLYChar"/>
    <w:autoRedefine/>
    <w:qFormat/>
    <w:rsid w:val="00674C66"/>
    <w:pPr>
      <w:outlineLvl w:val="9"/>
    </w:pPr>
    <w:rPr>
      <w:color w:val="82BEFF" w:themeColor="accent6"/>
    </w:rPr>
  </w:style>
  <w:style w:type="paragraph" w:customStyle="1" w:styleId="GridTable">
    <w:name w:val="Grid Table"/>
    <w:basedOn w:val="Normal"/>
    <w:link w:val="GridTableChar"/>
    <w:autoRedefine/>
    <w:qFormat/>
    <w:rsid w:val="00674C66"/>
    <w:pPr>
      <w:spacing w:after="0" w:line="240" w:lineRule="auto"/>
    </w:pPr>
    <w:rPr>
      <w:rFonts w:ascii="Bitter" w:hAnsi="Bitter"/>
      <w:i/>
      <w:color w:val="808080" w:themeColor="background1" w:themeShade="80"/>
      <w:sz w:val="18"/>
      <w:szCs w:val="18"/>
    </w:rPr>
  </w:style>
  <w:style w:type="character" w:customStyle="1" w:styleId="Heading2PPTONLYChar">
    <w:name w:val="Heading 2 PPT ONLY Char"/>
    <w:basedOn w:val="Heading2Char"/>
    <w:link w:val="Heading2PPTONLY"/>
    <w:rsid w:val="00674C66"/>
    <w:rPr>
      <w:rFonts w:ascii="Roboto" w:hAnsi="Roboto"/>
      <w:caps/>
      <w:color w:val="82BEFF" w:themeColor="accent6"/>
      <w:sz w:val="28"/>
      <w:szCs w:val="28"/>
    </w:rPr>
  </w:style>
  <w:style w:type="character" w:customStyle="1" w:styleId="GridTableChar">
    <w:name w:val="Grid Table Char"/>
    <w:basedOn w:val="DefaultParagraphFont"/>
    <w:link w:val="GridTable"/>
    <w:rsid w:val="00674C66"/>
    <w:rPr>
      <w:rFonts w:ascii="Bitter" w:hAnsi="Bitter"/>
      <w:i/>
      <w:color w:val="808080" w:themeColor="background1" w:themeShade="80"/>
      <w:sz w:val="18"/>
      <w:szCs w:val="18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74C6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74C66"/>
    <w:rPr>
      <w:i/>
      <w:iCs/>
    </w:rPr>
  </w:style>
  <w:style w:type="character" w:customStyle="1" w:styleId="A7">
    <w:name w:val="A7"/>
    <w:uiPriority w:val="99"/>
    <w:rsid w:val="00674C66"/>
    <w:rPr>
      <w:rFonts w:cs="Roboto"/>
      <w:color w:val="000000"/>
      <w:sz w:val="16"/>
      <w:szCs w:val="16"/>
    </w:rPr>
  </w:style>
  <w:style w:type="paragraph" w:customStyle="1" w:styleId="ASRTable1LabelsColumnHead">
    <w:name w:val="ASR Table 1 Labels Column Head"/>
    <w:link w:val="ASRTable1LabelsColumnHeadChar"/>
    <w:autoRedefine/>
    <w:qFormat/>
    <w:rsid w:val="00674C66"/>
    <w:pPr>
      <w:spacing w:before="120" w:after="120" w:line="240" w:lineRule="auto"/>
      <w:jc w:val="center"/>
    </w:pPr>
    <w:rPr>
      <w:rFonts w:ascii="Roboto" w:hAnsi="Roboto"/>
      <w:color w:val="0448C2" w:themeColor="accent1"/>
      <w:sz w:val="20"/>
    </w:rPr>
  </w:style>
  <w:style w:type="character" w:customStyle="1" w:styleId="ASRTable1LabelsColumnHeadChar">
    <w:name w:val="ASR Table 1 Labels Column Head Char"/>
    <w:basedOn w:val="DefaultParagraphFont"/>
    <w:link w:val="ASRTable1LabelsColumnHead"/>
    <w:rsid w:val="00674C66"/>
    <w:rPr>
      <w:rFonts w:ascii="Roboto" w:hAnsi="Roboto"/>
      <w:color w:val="0448C2" w:themeColor="accent1"/>
      <w:sz w:val="20"/>
    </w:rPr>
  </w:style>
  <w:style w:type="paragraph" w:customStyle="1" w:styleId="ASRTable1LabelsRowHead">
    <w:name w:val="ASR Table 1 Labels Row Head"/>
    <w:basedOn w:val="Normal"/>
    <w:link w:val="ASRTable1LabelsRowHeadChar"/>
    <w:autoRedefine/>
    <w:qFormat/>
    <w:rsid w:val="00674C66"/>
    <w:pPr>
      <w:spacing w:before="120" w:after="120" w:line="240" w:lineRule="auto"/>
    </w:pPr>
    <w:rPr>
      <w:rFonts w:ascii="Roboto" w:hAnsi="Roboto"/>
      <w:b/>
      <w:bCs/>
      <w:i/>
      <w:color w:val="0448C2" w:themeColor="accent1"/>
      <w:sz w:val="18"/>
      <w:szCs w:val="18"/>
    </w:rPr>
  </w:style>
  <w:style w:type="character" w:customStyle="1" w:styleId="ASRTable1LabelsRowHeadChar">
    <w:name w:val="ASR Table 1 Labels Row Head Char"/>
    <w:basedOn w:val="DefaultParagraphFont"/>
    <w:link w:val="ASRTable1LabelsRowHead"/>
    <w:rsid w:val="00674C66"/>
    <w:rPr>
      <w:rFonts w:ascii="Roboto" w:hAnsi="Roboto"/>
      <w:b/>
      <w:bCs/>
      <w:i/>
      <w:color w:val="0448C2" w:themeColor="accent1"/>
      <w:sz w:val="18"/>
      <w:szCs w:val="18"/>
    </w:rPr>
  </w:style>
  <w:style w:type="paragraph" w:customStyle="1" w:styleId="ASRTable1TitleLeft">
    <w:name w:val="ASR Table 1 Title Left"/>
    <w:link w:val="ASRTable1TitleLeftChar"/>
    <w:autoRedefine/>
    <w:qFormat/>
    <w:rsid w:val="00674C66"/>
    <w:pPr>
      <w:spacing w:before="240" w:after="240" w:line="240" w:lineRule="auto"/>
    </w:pPr>
    <w:rPr>
      <w:rFonts w:ascii="Roboto" w:hAnsi="Roboto"/>
      <w:b/>
      <w:caps/>
      <w:color w:val="FFFFFF" w:themeColor="background1"/>
      <w:sz w:val="20"/>
    </w:rPr>
  </w:style>
  <w:style w:type="character" w:customStyle="1" w:styleId="ASRTable1TitleLeftChar">
    <w:name w:val="ASR Table 1 Title Left Char"/>
    <w:basedOn w:val="DefaultParagraphFont"/>
    <w:link w:val="ASRTable1TitleLeft"/>
    <w:rsid w:val="00674C66"/>
    <w:rPr>
      <w:rFonts w:ascii="Roboto" w:hAnsi="Roboto"/>
      <w:b/>
      <w:caps/>
      <w:color w:val="FFFFFF" w:themeColor="background1"/>
      <w:sz w:val="20"/>
    </w:rPr>
  </w:style>
  <w:style w:type="paragraph" w:customStyle="1" w:styleId="ASRTable1TitleRight">
    <w:name w:val="ASR Table 1 Title Right"/>
    <w:link w:val="ASRTable1TitleRightChar"/>
    <w:autoRedefine/>
    <w:qFormat/>
    <w:rsid w:val="00674C66"/>
    <w:pPr>
      <w:spacing w:before="240" w:after="240" w:line="240" w:lineRule="auto"/>
    </w:pPr>
    <w:rPr>
      <w:rFonts w:ascii="Roboto" w:hAnsi="Roboto"/>
      <w:b/>
      <w:color w:val="FFFFFF" w:themeColor="background1"/>
      <w:sz w:val="20"/>
    </w:rPr>
  </w:style>
  <w:style w:type="character" w:customStyle="1" w:styleId="ASRTable1TitleRightChar">
    <w:name w:val="ASR Table 1 Title Right Char"/>
    <w:basedOn w:val="DefaultParagraphFont"/>
    <w:link w:val="ASRTable1TitleRight"/>
    <w:rsid w:val="00674C66"/>
    <w:rPr>
      <w:rFonts w:ascii="Roboto" w:hAnsi="Roboto"/>
      <w:b/>
      <w:color w:val="FFFFFF" w:themeColor="background1"/>
      <w:sz w:val="20"/>
    </w:rPr>
  </w:style>
  <w:style w:type="paragraph" w:customStyle="1" w:styleId="ASRTable1ValuesRight">
    <w:name w:val="ASR Table 1 Values Right"/>
    <w:basedOn w:val="Normal"/>
    <w:link w:val="ASRTable1ValuesRightChar"/>
    <w:autoRedefine/>
    <w:qFormat/>
    <w:rsid w:val="00674C66"/>
    <w:pPr>
      <w:spacing w:before="120" w:after="120" w:line="240" w:lineRule="auto"/>
      <w:ind w:right="130"/>
      <w:jc w:val="right"/>
    </w:pPr>
    <w:rPr>
      <w:rFonts w:ascii="Roboto" w:hAnsi="Roboto"/>
      <w:color w:val="0448C2" w:themeColor="accent1"/>
      <w:sz w:val="18"/>
      <w:szCs w:val="18"/>
    </w:rPr>
  </w:style>
  <w:style w:type="character" w:customStyle="1" w:styleId="ASRTable1ValuesRightChar">
    <w:name w:val="ASR Table 1 Values Right Char"/>
    <w:basedOn w:val="DefaultParagraphFont"/>
    <w:link w:val="ASRTable1ValuesRight"/>
    <w:rsid w:val="00674C66"/>
    <w:rPr>
      <w:rFonts w:ascii="Roboto" w:hAnsi="Roboto"/>
      <w:color w:val="0448C2" w:themeColor="accent1"/>
      <w:sz w:val="18"/>
      <w:szCs w:val="18"/>
    </w:rPr>
  </w:style>
  <w:style w:type="paragraph" w:customStyle="1" w:styleId="ASRTable1ValuesSubtotal">
    <w:name w:val="ASR Table 1 Values Subtotal"/>
    <w:basedOn w:val="Normal"/>
    <w:link w:val="ASRTable1ValuesSubtotalChar"/>
    <w:qFormat/>
    <w:rsid w:val="00674C66"/>
    <w:pPr>
      <w:spacing w:before="120" w:after="120" w:line="240" w:lineRule="auto"/>
      <w:ind w:right="130"/>
      <w:jc w:val="right"/>
    </w:pPr>
    <w:rPr>
      <w:rFonts w:ascii="Roboto" w:hAnsi="Roboto"/>
      <w:b/>
      <w:color w:val="0448C2" w:themeColor="accent1"/>
      <w:sz w:val="18"/>
      <w:szCs w:val="18"/>
    </w:rPr>
  </w:style>
  <w:style w:type="character" w:customStyle="1" w:styleId="ASRTable1ValuesSubtotalChar">
    <w:name w:val="ASR Table 1 Values Subtotal Char"/>
    <w:basedOn w:val="DefaultParagraphFont"/>
    <w:link w:val="ASRTable1ValuesSubtotal"/>
    <w:rsid w:val="00674C66"/>
    <w:rPr>
      <w:rFonts w:ascii="Roboto" w:hAnsi="Roboto"/>
      <w:b/>
      <w:color w:val="0448C2" w:themeColor="accent1"/>
      <w:sz w:val="18"/>
      <w:szCs w:val="18"/>
    </w:rPr>
  </w:style>
  <w:style w:type="paragraph" w:customStyle="1" w:styleId="ASRTable1ValuesTotal">
    <w:name w:val="ASR Table 1 Values Total"/>
    <w:basedOn w:val="Normal"/>
    <w:link w:val="ASRTable1ValuesTotalChar"/>
    <w:qFormat/>
    <w:rsid w:val="00674C66"/>
    <w:pPr>
      <w:spacing w:before="120" w:after="120" w:line="240" w:lineRule="auto"/>
      <w:ind w:right="130"/>
      <w:jc w:val="right"/>
    </w:pPr>
    <w:rPr>
      <w:rFonts w:ascii="Roboto" w:hAnsi="Roboto"/>
      <w:b/>
      <w:color w:val="0448C2" w:themeColor="accent1"/>
      <w:sz w:val="20"/>
    </w:rPr>
  </w:style>
  <w:style w:type="character" w:customStyle="1" w:styleId="ASRTable1ValuesTotalChar">
    <w:name w:val="ASR Table 1 Values Total Char"/>
    <w:basedOn w:val="DefaultParagraphFont"/>
    <w:link w:val="ASRTable1ValuesTotal"/>
    <w:rsid w:val="00674C66"/>
    <w:rPr>
      <w:rFonts w:ascii="Roboto" w:hAnsi="Roboto"/>
      <w:b/>
      <w:color w:val="0448C2" w:themeColor="accent1"/>
      <w:sz w:val="20"/>
    </w:rPr>
  </w:style>
  <w:style w:type="paragraph" w:customStyle="1" w:styleId="ASRTableLabelsBoldCaps">
    <w:name w:val="ASR Table Labels Bold Caps"/>
    <w:basedOn w:val="Normal"/>
    <w:link w:val="ASRTableLabelsBoldCapsChar"/>
    <w:autoRedefine/>
    <w:qFormat/>
    <w:rsid w:val="00674C66"/>
    <w:pPr>
      <w:spacing w:before="120" w:after="120" w:line="240" w:lineRule="auto"/>
    </w:pPr>
    <w:rPr>
      <w:rFonts w:ascii="Roboto" w:hAnsi="Roboto"/>
      <w:b/>
      <w:caps/>
      <w:color w:val="0448C2" w:themeColor="accent1"/>
      <w:sz w:val="20"/>
    </w:rPr>
  </w:style>
  <w:style w:type="character" w:customStyle="1" w:styleId="ASRTableLabelsBoldCapsChar">
    <w:name w:val="ASR Table Labels Bold Caps Char"/>
    <w:basedOn w:val="DefaultParagraphFont"/>
    <w:link w:val="ASRTableLabelsBoldCaps"/>
    <w:rsid w:val="00674C66"/>
    <w:rPr>
      <w:rFonts w:ascii="Roboto" w:hAnsi="Roboto"/>
      <w:b/>
      <w:caps/>
      <w:color w:val="0448C2" w:themeColor="accent1"/>
      <w:sz w:val="20"/>
    </w:rPr>
  </w:style>
  <w:style w:type="paragraph" w:customStyle="1" w:styleId="ASRSource">
    <w:name w:val="ASR.Source"/>
    <w:basedOn w:val="Normal"/>
    <w:link w:val="ASRSourceChar"/>
    <w:qFormat/>
    <w:rsid w:val="00674C66"/>
    <w:pPr>
      <w:spacing w:after="0" w:line="240" w:lineRule="auto"/>
    </w:pPr>
    <w:rPr>
      <w:rFonts w:ascii="Bitter" w:hAnsi="Bitter"/>
      <w:i/>
      <w:sz w:val="18"/>
      <w:szCs w:val="18"/>
    </w:rPr>
  </w:style>
  <w:style w:type="character" w:customStyle="1" w:styleId="ASRSourceChar">
    <w:name w:val="ASR.Source Char"/>
    <w:basedOn w:val="DefaultParagraphFont"/>
    <w:link w:val="ASRSource"/>
    <w:rsid w:val="00674C66"/>
    <w:rPr>
      <w:rFonts w:ascii="Bitter" w:hAnsi="Bitter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C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C66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674C66"/>
    <w:rPr>
      <w:rFonts w:ascii="Roboto Medium" w:eastAsiaTheme="majorEastAsia" w:hAnsi="Roboto Medium" w:cstheme="majorBidi"/>
      <w:caps/>
      <w:color w:val="575293" w:themeColor="accent4"/>
      <w:sz w:val="20"/>
    </w:rPr>
  </w:style>
  <w:style w:type="character" w:styleId="Hyperlink">
    <w:name w:val="Hyperlink"/>
    <w:basedOn w:val="DefaultParagraphFont"/>
    <w:uiPriority w:val="99"/>
    <w:unhideWhenUsed/>
    <w:rsid w:val="00674C66"/>
    <w:rPr>
      <w:color w:val="EF6229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4C6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74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0">
    <w:name w:val="Pa0"/>
    <w:basedOn w:val="Normal"/>
    <w:next w:val="Normal"/>
    <w:uiPriority w:val="99"/>
    <w:rsid w:val="00674C66"/>
    <w:pPr>
      <w:autoSpaceDE w:val="0"/>
      <w:autoSpaceDN w:val="0"/>
      <w:adjustRightInd w:val="0"/>
      <w:spacing w:after="0" w:line="241" w:lineRule="atLeast"/>
    </w:pPr>
    <w:rPr>
      <w:rFonts w:ascii="Roboto" w:hAnsi="Roboto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4C66"/>
    <w:rPr>
      <w:color w:val="605E5C"/>
      <w:shd w:val="clear" w:color="auto" w:fill="E1DFDD"/>
    </w:rPr>
  </w:style>
  <w:style w:type="table" w:customStyle="1" w:styleId="ASRTable1">
    <w:name w:val="ASR.Table1"/>
    <w:basedOn w:val="TableNormal"/>
    <w:uiPriority w:val="99"/>
    <w:rsid w:val="00F35010"/>
    <w:pPr>
      <w:spacing w:before="100" w:after="100" w:line="240" w:lineRule="auto"/>
      <w:jc w:val="center"/>
    </w:pPr>
    <w:rPr>
      <w:rFonts w:asciiTheme="majorHAnsi" w:hAnsiTheme="majorHAnsi"/>
      <w:sz w:val="20"/>
    </w:rPr>
    <w:tblPr>
      <w:tblStyleRowBandSize w:val="1"/>
    </w:tblPr>
    <w:tcPr>
      <w:vAlign w:val="center"/>
    </w:tcPr>
    <w:tblStylePr w:type="firstRow">
      <w:pPr>
        <w:jc w:val="center"/>
      </w:pPr>
      <w:rPr>
        <w:rFonts w:asciiTheme="majorHAnsi" w:hAnsiTheme="majorHAnsi"/>
        <w:b/>
        <w:caps/>
        <w:smallCaps w:val="0"/>
        <w:strike w:val="0"/>
        <w:dstrike w:val="0"/>
        <w:vanish w:val="0"/>
        <w:color w:val="FFFFFF" w:themeColor="background1"/>
        <w:sz w:val="20"/>
        <w:vertAlign w:val="baseline"/>
      </w:rPr>
      <w:tblPr/>
      <w:tcPr>
        <w:shd w:val="clear" w:color="auto" w:fill="0448C2" w:themeFill="accent1"/>
        <w:vAlign w:val="center"/>
      </w:tcPr>
    </w:tblStylePr>
    <w:tblStylePr w:type="lastRow">
      <w:rPr>
        <w:rFonts w:asciiTheme="majorHAnsi" w:hAnsiTheme="majorHAnsi"/>
        <w:b/>
        <w:caps w:val="0"/>
        <w:smallCaps w:val="0"/>
        <w:strike w:val="0"/>
        <w:dstrike w:val="0"/>
        <w:vanish w:val="0"/>
        <w:color w:val="0448C2" w:themeColor="accent1"/>
        <w:sz w:val="20"/>
        <w:vertAlign w:val="baseline"/>
      </w:rPr>
      <w:tblPr/>
      <w:tcPr>
        <w:tcBorders>
          <w:top w:val="single" w:sz="12" w:space="0" w:color="0448C2" w:themeColor="accent1"/>
        </w:tcBorders>
        <w:shd w:val="clear" w:color="auto" w:fill="FFFFFF" w:themeFill="background1"/>
      </w:tcPr>
    </w:tblStylePr>
    <w:tblStylePr w:type="firstCol">
      <w:pPr>
        <w:jc w:val="left"/>
      </w:pPr>
      <w:rPr>
        <w:b/>
      </w:rPr>
    </w:tblStylePr>
    <w:tblStylePr w:type="lastCol">
      <w:tblPr/>
      <w:tcPr>
        <w:tcBorders>
          <w:left w:val="single" w:sz="4" w:space="0" w:color="0448C2" w:themeColor="accent1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single" w:sz="4" w:space="0" w:color="FFFFFF" w:themeColor="background1"/>
        </w:tcBorders>
      </w:tcPr>
    </w:tblStylePr>
    <w:tblStylePr w:type="nwCell">
      <w:pPr>
        <w:jc w:val="left"/>
      </w:pPr>
      <w:rPr>
        <w:rFonts w:asciiTheme="majorHAnsi" w:hAnsiTheme="majorHAnsi"/>
        <w:b/>
        <w:color w:val="FFFFFF" w:themeColor="background1"/>
        <w:sz w:val="20"/>
      </w:rPr>
      <w:tblPr/>
      <w:tcPr>
        <w:shd w:val="clear" w:color="auto" w:fill="82BEFF" w:themeFill="accent6"/>
      </w:tcPr>
    </w:tblStylePr>
    <w:tblStylePr w:type="swCell">
      <w:rPr>
        <w:caps/>
        <w:smallCaps w:val="0"/>
        <w:strike w:val="0"/>
        <w:dstrike w:val="0"/>
        <w:vanish w:val="0"/>
        <w:vertAlign w:val="baseline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179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79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79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9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9C0"/>
    <w:rPr>
      <w:b/>
      <w:bCs/>
      <w:sz w:val="20"/>
      <w:szCs w:val="20"/>
    </w:rPr>
  </w:style>
  <w:style w:type="paragraph" w:customStyle="1" w:styleId="paragraph">
    <w:name w:val="paragraph"/>
    <w:basedOn w:val="Normal"/>
    <w:rsid w:val="002A7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A7DE7"/>
  </w:style>
  <w:style w:type="character" w:customStyle="1" w:styleId="eop">
    <w:name w:val="eop"/>
    <w:basedOn w:val="DefaultParagraphFont"/>
    <w:rsid w:val="002A7DE7"/>
  </w:style>
  <w:style w:type="paragraph" w:customStyle="1" w:styleId="POLICYNAMES">
    <w:name w:val="POLICY NAMES"/>
    <w:qFormat/>
    <w:rsid w:val="009A7320"/>
    <w:pPr>
      <w:spacing w:before="100" w:after="100" w:line="276" w:lineRule="auto"/>
    </w:pPr>
    <w:rPr>
      <w:rFonts w:ascii="Roboto" w:hAnsi="Roboto" w:cs="Times New Roman (Body CS)"/>
      <w:b/>
      <w:bCs/>
      <w:caps/>
      <w:color w:val="234464"/>
      <w:spacing w:val="10"/>
      <w:sz w:val="17"/>
      <w:szCs w:val="17"/>
    </w:rPr>
  </w:style>
  <w:style w:type="paragraph" w:customStyle="1" w:styleId="TABLETITLE">
    <w:name w:val="TABLE TITLE"/>
    <w:qFormat/>
    <w:rsid w:val="009A7320"/>
    <w:pPr>
      <w:spacing w:before="100" w:after="100" w:line="240" w:lineRule="auto"/>
      <w:jc w:val="center"/>
    </w:pPr>
    <w:rPr>
      <w:rFonts w:ascii="Roboto" w:hAnsi="Roboto" w:cs="Times New Roman (Body CS)"/>
      <w:b/>
      <w:bCs/>
      <w:color w:val="FFFFFF" w:themeColor="background1"/>
      <w:spacing w:val="2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Roaming\Microsoft\Templates\Word%20ASR%20eLetterhead%20LetterFont.Bitter10pt.dotx" TargetMode="External"/></Relationships>
</file>

<file path=word/theme/theme1.xml><?xml version="1.0" encoding="utf-8"?>
<a:theme xmlns:a="http://schemas.openxmlformats.org/drawingml/2006/main" name="Theme.ASR2">
  <a:themeElements>
    <a:clrScheme name="ASR.Colors2">
      <a:dk1>
        <a:sysClr val="windowText" lastClr="000000"/>
      </a:dk1>
      <a:lt1>
        <a:srgbClr val="FFFFFF"/>
      </a:lt1>
      <a:dk2>
        <a:srgbClr val="454551"/>
      </a:dk2>
      <a:lt2>
        <a:srgbClr val="D8D9DC"/>
      </a:lt2>
      <a:accent1>
        <a:srgbClr val="0448C2"/>
      </a:accent1>
      <a:accent2>
        <a:srgbClr val="C21D4B"/>
      </a:accent2>
      <a:accent3>
        <a:srgbClr val="A80B7A"/>
      </a:accent3>
      <a:accent4>
        <a:srgbClr val="575293"/>
      </a:accent4>
      <a:accent5>
        <a:srgbClr val="4A8EFF"/>
      </a:accent5>
      <a:accent6>
        <a:srgbClr val="82BEFF"/>
      </a:accent6>
      <a:hlink>
        <a:srgbClr val="EF6229"/>
      </a:hlink>
      <a:folHlink>
        <a:srgbClr val="575293"/>
      </a:folHlink>
    </a:clrScheme>
    <a:fontScheme name="ASR Custom">
      <a:majorFont>
        <a:latin typeface="Roboto"/>
        <a:ea typeface=""/>
        <a:cs typeface=""/>
      </a:majorFont>
      <a:minorFont>
        <a:latin typeface="Bit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c8b600d-f075-4d2c-8a53-bf51a18e5603">
      <UserInfo>
        <DisplayName>Nthabi Anderson-Bahr</DisplayName>
        <AccountId>5527</AccountId>
        <AccountType/>
      </UserInfo>
      <UserInfo>
        <DisplayName>John Connery</DisplayName>
        <AccountId>26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D2A4A2E42054782E38891E64817C1" ma:contentTypeVersion="17" ma:contentTypeDescription="Create a new document." ma:contentTypeScope="" ma:versionID="cafb4489f4683990b9edfd1a77cc00a7">
  <xsd:schema xmlns:xsd="http://www.w3.org/2001/XMLSchema" xmlns:xs="http://www.w3.org/2001/XMLSchema" xmlns:p="http://schemas.microsoft.com/office/2006/metadata/properties" xmlns:ns2="8c8b600d-f075-4d2c-8a53-bf51a18e5603" xmlns:ns3="2e23a18a-6f1a-4c59-843b-b0be2cc15260" xmlns:ns4="61625b0e-46cb-4b62-a0de-3bf8263a4a16" targetNamespace="http://schemas.microsoft.com/office/2006/metadata/properties" ma:root="true" ma:fieldsID="0e9680c3b930a4d614a9c9cd55e71f02" ns2:_="" ns3:_="" ns4:_="">
    <xsd:import namespace="8c8b600d-f075-4d2c-8a53-bf51a18e5603"/>
    <xsd:import namespace="2e23a18a-6f1a-4c59-843b-b0be2cc15260"/>
    <xsd:import namespace="61625b0e-46cb-4b62-a0de-3bf8263a4a1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DateTake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00d-f075-4d2c-8a53-bf51a18e56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3a18a-6f1a-4c59-843b-b0be2cc15260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25b0e-46cb-4b62-a0de-3bf8263a4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C95609-3781-4BC0-AC75-7F00F1BDCE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A898C0-E430-4685-B139-22009AB931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C8844E-C9A0-4F5E-8C80-67AE9CD1453B}">
  <ds:schemaRefs>
    <ds:schemaRef ds:uri="http://schemas.microsoft.com/office/2006/metadata/properties"/>
    <ds:schemaRef ds:uri="http://schemas.microsoft.com/office/infopath/2007/PartnerControls"/>
    <ds:schemaRef ds:uri="8c8b600d-f075-4d2c-8a53-bf51a18e5603"/>
  </ds:schemaRefs>
</ds:datastoreItem>
</file>

<file path=customXml/itemProps4.xml><?xml version="1.0" encoding="utf-8"?>
<ds:datastoreItem xmlns:ds="http://schemas.openxmlformats.org/officeDocument/2006/customXml" ds:itemID="{32117E1C-FAA1-4775-AA03-F96321F088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00d-f075-4d2c-8a53-bf51a18e5603"/>
    <ds:schemaRef ds:uri="2e23a18a-6f1a-4c59-843b-b0be2cc15260"/>
    <ds:schemaRef ds:uri="61625b0e-46cb-4b62-a0de-3bf8263a4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ASR eLetterhead LetterFont.Bitter10pt</Template>
  <TotalTime>17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Anderson-Ochoa</dc:creator>
  <cp:keywords/>
  <dc:description/>
  <cp:lastModifiedBy>Jennifer Anderson-Ochoa</cp:lastModifiedBy>
  <cp:revision>32</cp:revision>
  <dcterms:created xsi:type="dcterms:W3CDTF">2021-10-06T23:31:00Z</dcterms:created>
  <dcterms:modified xsi:type="dcterms:W3CDTF">2021-10-13T20:06:00Z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0x010100FB4D2A4A2E42054782E38891E64817C1</vt:lpwstr>
  </property>
</Properties>
</file>